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945BB" w14:textId="543FD35D" w:rsidR="008A58F8" w:rsidRPr="00A10EC2" w:rsidRDefault="0051454F" w:rsidP="008A58F8">
      <w:pPr>
        <w:rPr>
          <w:rFonts w:ascii="Arial" w:hAnsi="Arial" w:cs="Arial"/>
          <w:b/>
          <w:sz w:val="24"/>
          <w:szCs w:val="24"/>
        </w:rPr>
      </w:pPr>
      <w:r w:rsidRPr="00A10EC2">
        <w:rPr>
          <w:rFonts w:ascii="Arial" w:hAnsi="Arial" w:cs="Arial"/>
          <w:b/>
          <w:sz w:val="24"/>
          <w:szCs w:val="24"/>
          <w:highlight w:val="yellow"/>
        </w:rPr>
        <w:t xml:space="preserve">NKR Insight bulletin: </w:t>
      </w:r>
      <w:r w:rsidR="00535704" w:rsidRPr="00A10EC2">
        <w:rPr>
          <w:rFonts w:ascii="Arial" w:hAnsi="Arial" w:cs="Arial"/>
          <w:b/>
          <w:sz w:val="24"/>
          <w:szCs w:val="24"/>
          <w:highlight w:val="yellow"/>
        </w:rPr>
        <w:t>May</w:t>
      </w:r>
      <w:r w:rsidR="00255C0E" w:rsidRPr="00A10EC2">
        <w:rPr>
          <w:rFonts w:ascii="Arial" w:hAnsi="Arial" w:cs="Arial"/>
          <w:b/>
          <w:sz w:val="24"/>
          <w:szCs w:val="24"/>
          <w:highlight w:val="yellow"/>
        </w:rPr>
        <w:t>/ June</w:t>
      </w:r>
      <w:r w:rsidR="00535704" w:rsidRPr="00A10EC2">
        <w:rPr>
          <w:rFonts w:ascii="Arial" w:hAnsi="Arial" w:cs="Arial"/>
          <w:b/>
          <w:sz w:val="24"/>
          <w:szCs w:val="24"/>
          <w:highlight w:val="yellow"/>
        </w:rPr>
        <w:t xml:space="preserve"> </w:t>
      </w:r>
      <w:r w:rsidR="008A58F8" w:rsidRPr="00A10EC2">
        <w:rPr>
          <w:rFonts w:ascii="Arial" w:hAnsi="Arial" w:cs="Arial"/>
          <w:b/>
          <w:sz w:val="24"/>
          <w:szCs w:val="24"/>
          <w:highlight w:val="yellow"/>
        </w:rPr>
        <w:t>issue</w:t>
      </w:r>
    </w:p>
    <w:p w14:paraId="188C1311" w14:textId="77777777" w:rsidR="00C17CF6" w:rsidRPr="00A10EC2" w:rsidRDefault="00C17CF6" w:rsidP="008A58F8">
      <w:pPr>
        <w:pStyle w:val="xmsonormal"/>
        <w:rPr>
          <w:rStyle w:val="oypena"/>
          <w:rFonts w:ascii="Arial" w:hAnsi="Arial" w:cs="Arial"/>
          <w:bCs/>
        </w:rPr>
      </w:pPr>
    </w:p>
    <w:p w14:paraId="62F84A70" w14:textId="27793B1C" w:rsidR="00350E04" w:rsidRPr="00A10EC2" w:rsidRDefault="00446541" w:rsidP="00FA6DD8">
      <w:pPr>
        <w:rPr>
          <w:rFonts w:ascii="Arial" w:hAnsi="Arial" w:cs="Arial"/>
          <w:color w:val="000000" w:themeColor="text1"/>
          <w:sz w:val="24"/>
          <w:szCs w:val="24"/>
        </w:rPr>
      </w:pPr>
      <w:r w:rsidRPr="00A10EC2">
        <w:rPr>
          <w:rFonts w:ascii="Arial" w:hAnsi="Arial" w:cs="Arial"/>
          <w:color w:val="000000" w:themeColor="text1"/>
          <w:sz w:val="24"/>
          <w:szCs w:val="24"/>
        </w:rPr>
        <w:t>Hello,</w:t>
      </w:r>
    </w:p>
    <w:p w14:paraId="161D0DC4" w14:textId="4C8D683E" w:rsidR="000642A9" w:rsidRPr="00A10EC2" w:rsidRDefault="000642A9" w:rsidP="000642A9">
      <w:pPr>
        <w:spacing w:after="0" w:line="240" w:lineRule="auto"/>
        <w:rPr>
          <w:rFonts w:ascii="Arial" w:hAnsi="Arial" w:cs="Arial"/>
          <w:color w:val="000000" w:themeColor="text1"/>
          <w:sz w:val="24"/>
          <w:szCs w:val="24"/>
        </w:rPr>
      </w:pPr>
      <w:r w:rsidRPr="00A10EC2">
        <w:rPr>
          <w:rFonts w:ascii="Arial" w:hAnsi="Arial" w:cs="Arial"/>
          <w:color w:val="000000" w:themeColor="text1"/>
          <w:sz w:val="24"/>
          <w:szCs w:val="24"/>
        </w:rPr>
        <w:t>As we approach the seventh anniversary of the tragic events that occurred on the night of 14 June, 2017 w</w:t>
      </w:r>
      <w:r w:rsidR="00255C0E" w:rsidRPr="00A10EC2">
        <w:rPr>
          <w:rFonts w:ascii="Arial" w:hAnsi="Arial" w:cs="Arial"/>
          <w:color w:val="000000" w:themeColor="text1"/>
          <w:sz w:val="24"/>
          <w:szCs w:val="24"/>
        </w:rPr>
        <w:t xml:space="preserve">e’d like to </w:t>
      </w:r>
      <w:r w:rsidRPr="00A10EC2">
        <w:rPr>
          <w:rFonts w:ascii="Arial" w:hAnsi="Arial" w:cs="Arial"/>
          <w:color w:val="000000" w:themeColor="text1"/>
          <w:sz w:val="24"/>
          <w:szCs w:val="24"/>
        </w:rPr>
        <w:t>acknowledge that this is a difficult and ‘triggering’ time for the Grenfell-affected community and our thoughts are with you all.</w:t>
      </w:r>
    </w:p>
    <w:p w14:paraId="36514A78" w14:textId="77777777" w:rsidR="000642A9" w:rsidRPr="00A10EC2" w:rsidRDefault="000642A9" w:rsidP="000642A9">
      <w:pPr>
        <w:spacing w:after="0" w:line="240" w:lineRule="auto"/>
        <w:rPr>
          <w:rFonts w:ascii="Arial" w:hAnsi="Arial" w:cs="Arial"/>
          <w:color w:val="000000" w:themeColor="text1"/>
          <w:sz w:val="24"/>
          <w:szCs w:val="24"/>
        </w:rPr>
      </w:pPr>
    </w:p>
    <w:p w14:paraId="0A624377" w14:textId="24849307" w:rsidR="00255C0E" w:rsidRPr="002C1661" w:rsidRDefault="000642A9" w:rsidP="00255C0E">
      <w:pPr>
        <w:spacing w:after="0" w:line="240" w:lineRule="auto"/>
        <w:rPr>
          <w:rFonts w:ascii="Arial" w:hAnsi="Arial" w:cs="Arial"/>
          <w:color w:val="000000" w:themeColor="text1"/>
          <w:sz w:val="24"/>
          <w:szCs w:val="24"/>
        </w:rPr>
      </w:pPr>
      <w:r w:rsidRPr="00A10EC2">
        <w:rPr>
          <w:rFonts w:ascii="Arial" w:hAnsi="Arial" w:cs="Arial"/>
          <w:color w:val="000000" w:themeColor="text1"/>
          <w:sz w:val="24"/>
          <w:szCs w:val="24"/>
        </w:rPr>
        <w:t>We’d like to gently remind you that</w:t>
      </w:r>
      <w:r w:rsidR="00255C0E" w:rsidRPr="00A10EC2">
        <w:rPr>
          <w:rFonts w:ascii="Arial" w:hAnsi="Arial" w:cs="Arial"/>
          <w:color w:val="000000" w:themeColor="text1"/>
          <w:sz w:val="24"/>
          <w:szCs w:val="24"/>
        </w:rPr>
        <w:t xml:space="preserve"> </w:t>
      </w:r>
      <w:r w:rsidRPr="00A10EC2">
        <w:rPr>
          <w:rFonts w:ascii="Arial" w:hAnsi="Arial" w:cs="Arial"/>
          <w:color w:val="000000" w:themeColor="text1"/>
          <w:sz w:val="24"/>
          <w:szCs w:val="24"/>
        </w:rPr>
        <w:t xml:space="preserve">the NHS is here for you and </w:t>
      </w:r>
      <w:r w:rsidR="00255C0E" w:rsidRPr="00A10EC2">
        <w:rPr>
          <w:rFonts w:ascii="Arial" w:hAnsi="Arial" w:cs="Arial"/>
          <w:color w:val="000000" w:themeColor="text1"/>
          <w:sz w:val="24"/>
          <w:szCs w:val="24"/>
        </w:rPr>
        <w:t xml:space="preserve">support is available </w:t>
      </w:r>
      <w:r w:rsidRPr="00A10EC2">
        <w:rPr>
          <w:rFonts w:ascii="Arial" w:hAnsi="Arial" w:cs="Arial"/>
          <w:color w:val="000000" w:themeColor="text1"/>
          <w:sz w:val="24"/>
          <w:szCs w:val="24"/>
        </w:rPr>
        <w:t xml:space="preserve">if </w:t>
      </w:r>
      <w:r w:rsidR="00255C0E" w:rsidRPr="00A10EC2">
        <w:rPr>
          <w:rFonts w:ascii="Arial" w:hAnsi="Arial" w:cs="Arial"/>
          <w:color w:val="000000" w:themeColor="text1"/>
          <w:sz w:val="24"/>
          <w:szCs w:val="24"/>
        </w:rPr>
        <w:t xml:space="preserve">you, or </w:t>
      </w:r>
      <w:r w:rsidRPr="00A10EC2">
        <w:rPr>
          <w:rFonts w:ascii="Arial" w:hAnsi="Arial" w:cs="Arial"/>
          <w:color w:val="000000" w:themeColor="text1"/>
          <w:sz w:val="24"/>
          <w:szCs w:val="24"/>
        </w:rPr>
        <w:t>your</w:t>
      </w:r>
      <w:r w:rsidR="00255C0E" w:rsidRPr="00A10EC2">
        <w:rPr>
          <w:rFonts w:ascii="Arial" w:hAnsi="Arial" w:cs="Arial"/>
          <w:color w:val="000000" w:themeColor="text1"/>
          <w:sz w:val="24"/>
          <w:szCs w:val="24"/>
        </w:rPr>
        <w:t xml:space="preserve"> loved one</w:t>
      </w:r>
      <w:r w:rsidRPr="00A10EC2">
        <w:rPr>
          <w:rFonts w:ascii="Arial" w:hAnsi="Arial" w:cs="Arial"/>
          <w:color w:val="000000" w:themeColor="text1"/>
          <w:sz w:val="24"/>
          <w:szCs w:val="24"/>
        </w:rPr>
        <w:t>s,</w:t>
      </w:r>
      <w:r w:rsidR="00255C0E" w:rsidRPr="00A10EC2">
        <w:rPr>
          <w:rFonts w:ascii="Arial" w:hAnsi="Arial" w:cs="Arial"/>
          <w:color w:val="000000" w:themeColor="text1"/>
          <w:sz w:val="24"/>
          <w:szCs w:val="24"/>
        </w:rPr>
        <w:t xml:space="preserve"> are struggling to cope emotionally: [link to CNWL]. </w:t>
      </w:r>
      <w:r w:rsidRPr="00A10EC2">
        <w:rPr>
          <w:rFonts w:ascii="Arial" w:hAnsi="Arial" w:cs="Arial"/>
          <w:color w:val="000000" w:themeColor="text1"/>
          <w:sz w:val="24"/>
          <w:szCs w:val="24"/>
        </w:rPr>
        <w:t xml:space="preserve">You can also see the full list of services available </w:t>
      </w:r>
      <w:r w:rsidR="00DF27B0" w:rsidRPr="00A10EC2">
        <w:rPr>
          <w:rFonts w:ascii="Arial" w:hAnsi="Arial" w:cs="Arial"/>
          <w:color w:val="000000" w:themeColor="text1"/>
          <w:sz w:val="24"/>
          <w:szCs w:val="24"/>
        </w:rPr>
        <w:t xml:space="preserve">to you </w:t>
      </w:r>
      <w:r w:rsidRPr="00A10EC2">
        <w:rPr>
          <w:rFonts w:ascii="Arial" w:hAnsi="Arial" w:cs="Arial"/>
          <w:color w:val="000000" w:themeColor="text1"/>
          <w:sz w:val="24"/>
          <w:szCs w:val="24"/>
        </w:rPr>
        <w:t xml:space="preserve">from the NHS </w:t>
      </w:r>
      <w:r w:rsidR="00CB6EB3" w:rsidRPr="00A10EC2">
        <w:rPr>
          <w:rFonts w:ascii="Arial" w:hAnsi="Arial" w:cs="Arial"/>
          <w:color w:val="000000" w:themeColor="text1"/>
          <w:sz w:val="24"/>
          <w:szCs w:val="24"/>
        </w:rPr>
        <w:t xml:space="preserve">in </w:t>
      </w:r>
      <w:hyperlink r:id="rId7" w:history="1">
        <w:r w:rsidR="00CB6EB3" w:rsidRPr="002C1661">
          <w:rPr>
            <w:rStyle w:val="Hyperlink"/>
            <w:rFonts w:ascii="Arial" w:hAnsi="Arial" w:cs="Arial"/>
            <w:sz w:val="24"/>
            <w:szCs w:val="24"/>
          </w:rPr>
          <w:t>this leaflet</w:t>
        </w:r>
      </w:hyperlink>
      <w:r w:rsidRPr="00A10EC2">
        <w:rPr>
          <w:rFonts w:ascii="Arial" w:hAnsi="Arial" w:cs="Arial"/>
          <w:color w:val="000000" w:themeColor="text1"/>
          <w:sz w:val="24"/>
          <w:szCs w:val="24"/>
        </w:rPr>
        <w:t xml:space="preserve"> [link to new service leaflet].</w:t>
      </w:r>
    </w:p>
    <w:p w14:paraId="19C3DF82" w14:textId="77777777" w:rsidR="00255C0E" w:rsidRPr="002C1661" w:rsidRDefault="00255C0E" w:rsidP="00255C0E">
      <w:pPr>
        <w:pStyle w:val="NormalWeb"/>
        <w:rPr>
          <w:rFonts w:ascii="Arial" w:hAnsi="Arial" w:cs="Arial"/>
          <w:color w:val="000000" w:themeColor="text1"/>
        </w:rPr>
      </w:pPr>
    </w:p>
    <w:p w14:paraId="331EA7D6" w14:textId="463EFEC4" w:rsidR="00255C0E" w:rsidRPr="002C1661" w:rsidRDefault="00255C0E" w:rsidP="00255C0E">
      <w:pPr>
        <w:pStyle w:val="NormalWeb"/>
        <w:rPr>
          <w:rFonts w:ascii="Arial" w:hAnsi="Arial" w:cs="Arial"/>
          <w:color w:val="000000" w:themeColor="text1"/>
        </w:rPr>
      </w:pPr>
      <w:r w:rsidRPr="002C1661">
        <w:rPr>
          <w:rFonts w:ascii="Arial" w:hAnsi="Arial" w:cs="Arial"/>
          <w:color w:val="000000" w:themeColor="text1"/>
        </w:rPr>
        <w:t xml:space="preserve">All the insight you’ve shared with us to date has </w:t>
      </w:r>
      <w:r w:rsidR="000642A9" w:rsidRPr="002C1661">
        <w:rPr>
          <w:rFonts w:ascii="Arial" w:hAnsi="Arial" w:cs="Arial"/>
          <w:color w:val="000000" w:themeColor="text1"/>
        </w:rPr>
        <w:t xml:space="preserve">been invaluable and </w:t>
      </w:r>
      <w:r w:rsidRPr="002C1661">
        <w:rPr>
          <w:rFonts w:ascii="Arial" w:hAnsi="Arial" w:cs="Arial"/>
          <w:color w:val="000000" w:themeColor="text1"/>
        </w:rPr>
        <w:t xml:space="preserve">helped us </w:t>
      </w:r>
      <w:r w:rsidR="000642A9" w:rsidRPr="002C1661">
        <w:rPr>
          <w:rFonts w:ascii="Arial" w:hAnsi="Arial" w:cs="Arial"/>
          <w:color w:val="000000" w:themeColor="text1"/>
        </w:rPr>
        <w:t xml:space="preserve">to </w:t>
      </w:r>
      <w:r w:rsidRPr="002C1661">
        <w:rPr>
          <w:rFonts w:ascii="Arial" w:hAnsi="Arial" w:cs="Arial"/>
          <w:color w:val="000000" w:themeColor="text1"/>
        </w:rPr>
        <w:t>gain a clearer understanding of the community’s health needs</w:t>
      </w:r>
      <w:r w:rsidR="000642A9" w:rsidRPr="002C1661">
        <w:rPr>
          <w:rFonts w:ascii="Arial" w:hAnsi="Arial" w:cs="Arial"/>
          <w:color w:val="000000" w:themeColor="text1"/>
        </w:rPr>
        <w:t xml:space="preserve">. </w:t>
      </w:r>
      <w:r w:rsidR="00DF27B0" w:rsidRPr="002C1661">
        <w:rPr>
          <w:rFonts w:ascii="Arial" w:hAnsi="Arial" w:cs="Arial"/>
          <w:color w:val="000000" w:themeColor="text1"/>
        </w:rPr>
        <w:t>S</w:t>
      </w:r>
      <w:r w:rsidRPr="002C1661">
        <w:rPr>
          <w:rFonts w:ascii="Arial" w:hAnsi="Arial" w:cs="Arial"/>
          <w:color w:val="000000" w:themeColor="text1"/>
        </w:rPr>
        <w:t xml:space="preserve">ome of this insight </w:t>
      </w:r>
      <w:r w:rsidR="00AD0D77" w:rsidRPr="002C1661">
        <w:rPr>
          <w:rFonts w:ascii="Arial" w:hAnsi="Arial" w:cs="Arial"/>
          <w:color w:val="000000" w:themeColor="text1"/>
        </w:rPr>
        <w:t xml:space="preserve">is </w:t>
      </w:r>
      <w:r w:rsidRPr="002C1661">
        <w:rPr>
          <w:rFonts w:ascii="Arial" w:hAnsi="Arial" w:cs="Arial"/>
          <w:color w:val="000000" w:themeColor="text1"/>
        </w:rPr>
        <w:t>contained in the council</w:t>
      </w:r>
      <w:r w:rsidR="00AD0D77" w:rsidRPr="002C1661">
        <w:rPr>
          <w:rFonts w:ascii="Arial" w:hAnsi="Arial" w:cs="Arial"/>
          <w:color w:val="000000" w:themeColor="text1"/>
        </w:rPr>
        <w:t xml:space="preserve">’s and NHS </w:t>
      </w:r>
      <w:r w:rsidRPr="002C1661">
        <w:rPr>
          <w:rFonts w:ascii="Arial" w:hAnsi="Arial" w:cs="Arial"/>
        </w:rPr>
        <w:t xml:space="preserve">Joint Strategic Needs Assessment (JSNA) due to be published </w:t>
      </w:r>
      <w:r w:rsidR="00CB6EB3" w:rsidRPr="002C1661">
        <w:rPr>
          <w:rFonts w:ascii="Arial" w:hAnsi="Arial" w:cs="Arial"/>
        </w:rPr>
        <w:t>soon by the council’s</w:t>
      </w:r>
      <w:r w:rsidRPr="002C1661">
        <w:rPr>
          <w:rFonts w:ascii="Arial" w:hAnsi="Arial" w:cs="Arial"/>
        </w:rPr>
        <w:t xml:space="preserve"> public health team</w:t>
      </w:r>
      <w:r w:rsidRPr="002C1661">
        <w:rPr>
          <w:rFonts w:ascii="Arial" w:hAnsi="Arial" w:cs="Arial"/>
          <w:color w:val="000000" w:themeColor="text1"/>
        </w:rPr>
        <w:t>.</w:t>
      </w:r>
    </w:p>
    <w:p w14:paraId="28BFCAE1" w14:textId="60D6F35A" w:rsidR="000642A9" w:rsidRPr="002C1661" w:rsidRDefault="000642A9" w:rsidP="00255C0E">
      <w:pPr>
        <w:pStyle w:val="NormalWeb"/>
        <w:rPr>
          <w:rFonts w:ascii="Arial" w:hAnsi="Arial" w:cs="Arial"/>
          <w:color w:val="000000" w:themeColor="text1"/>
        </w:rPr>
      </w:pPr>
    </w:p>
    <w:p w14:paraId="74EB0F72" w14:textId="397D5FEE" w:rsidR="00255C0E" w:rsidRPr="002C1661" w:rsidRDefault="000642A9" w:rsidP="00CB6EB3">
      <w:pPr>
        <w:spacing w:after="0" w:line="240" w:lineRule="auto"/>
        <w:rPr>
          <w:rFonts w:ascii="Arial" w:hAnsi="Arial" w:cs="Arial"/>
          <w:sz w:val="24"/>
          <w:szCs w:val="24"/>
        </w:rPr>
      </w:pPr>
      <w:r w:rsidRPr="002C1661">
        <w:rPr>
          <w:rFonts w:ascii="Arial" w:hAnsi="Arial" w:cs="Arial"/>
          <w:color w:val="000000" w:themeColor="text1"/>
          <w:sz w:val="24"/>
          <w:szCs w:val="24"/>
        </w:rPr>
        <w:t xml:space="preserve">Although </w:t>
      </w:r>
      <w:r w:rsidR="00AD0D77" w:rsidRPr="002C1661">
        <w:rPr>
          <w:rFonts w:ascii="Arial" w:hAnsi="Arial" w:cs="Arial"/>
          <w:color w:val="000000" w:themeColor="text1"/>
          <w:sz w:val="24"/>
          <w:szCs w:val="24"/>
        </w:rPr>
        <w:t xml:space="preserve">the </w:t>
      </w:r>
      <w:hyperlink r:id="rId8" w:history="1">
        <w:r w:rsidR="00AD0D77" w:rsidRPr="00A10EC2">
          <w:rPr>
            <w:rStyle w:val="Hyperlink"/>
            <w:rFonts w:ascii="Arial" w:hAnsi="Arial" w:cs="Arial"/>
            <w:sz w:val="24"/>
            <w:szCs w:val="24"/>
          </w:rPr>
          <w:t>pre-election period</w:t>
        </w:r>
      </w:hyperlink>
      <w:r w:rsidR="00AD0D77" w:rsidRPr="00A10EC2">
        <w:rPr>
          <w:rFonts w:ascii="Arial" w:hAnsi="Arial" w:cs="Arial"/>
          <w:color w:val="000000" w:themeColor="text1"/>
          <w:sz w:val="24"/>
          <w:szCs w:val="24"/>
        </w:rPr>
        <w:t xml:space="preserve"> </w:t>
      </w:r>
      <w:r w:rsidR="00CB6EB3" w:rsidRPr="00A10EC2">
        <w:rPr>
          <w:rFonts w:ascii="Arial" w:hAnsi="Arial" w:cs="Arial"/>
          <w:color w:val="000000" w:themeColor="text1"/>
          <w:sz w:val="24"/>
          <w:szCs w:val="24"/>
        </w:rPr>
        <w:t xml:space="preserve">means </w:t>
      </w:r>
      <w:r w:rsidRPr="002C1661">
        <w:rPr>
          <w:rFonts w:ascii="Arial" w:hAnsi="Arial" w:cs="Arial"/>
          <w:color w:val="000000" w:themeColor="text1"/>
          <w:sz w:val="24"/>
          <w:szCs w:val="24"/>
        </w:rPr>
        <w:t xml:space="preserve">we can’t provide a full update on our plans until </w:t>
      </w:r>
      <w:r w:rsidR="00CB6EB3" w:rsidRPr="002C1661">
        <w:rPr>
          <w:rFonts w:ascii="Arial" w:hAnsi="Arial" w:cs="Arial"/>
          <w:color w:val="000000" w:themeColor="text1"/>
          <w:sz w:val="24"/>
          <w:szCs w:val="24"/>
        </w:rPr>
        <w:t>after the</w:t>
      </w:r>
      <w:r w:rsidRPr="002C1661">
        <w:rPr>
          <w:rFonts w:ascii="Arial" w:hAnsi="Arial" w:cs="Arial"/>
          <w:color w:val="000000" w:themeColor="text1"/>
          <w:sz w:val="24"/>
          <w:szCs w:val="24"/>
        </w:rPr>
        <w:t xml:space="preserve"> election, our </w:t>
      </w:r>
      <w:hyperlink r:id="rId9" w:history="1">
        <w:r w:rsidR="00255C0E" w:rsidRPr="002C1661">
          <w:rPr>
            <w:rStyle w:val="Hyperlink"/>
            <w:rFonts w:ascii="Arial" w:hAnsi="Arial" w:cs="Arial"/>
            <w:sz w:val="24"/>
            <w:szCs w:val="24"/>
          </w:rPr>
          <w:t>Next Steps document</w:t>
        </w:r>
      </w:hyperlink>
      <w:r w:rsidR="00255C0E" w:rsidRPr="00A10EC2">
        <w:rPr>
          <w:rFonts w:ascii="Arial" w:hAnsi="Arial" w:cs="Arial"/>
          <w:sz w:val="24"/>
          <w:szCs w:val="24"/>
        </w:rPr>
        <w:t xml:space="preserve"> </w:t>
      </w:r>
      <w:r w:rsidR="00CB6EB3" w:rsidRPr="00A10EC2">
        <w:rPr>
          <w:rFonts w:ascii="Arial" w:hAnsi="Arial" w:cs="Arial"/>
          <w:sz w:val="24"/>
          <w:szCs w:val="24"/>
        </w:rPr>
        <w:t>remains</w:t>
      </w:r>
      <w:r w:rsidR="00255C0E" w:rsidRPr="002C1661">
        <w:rPr>
          <w:rFonts w:ascii="Arial" w:hAnsi="Arial" w:cs="Arial"/>
          <w:sz w:val="24"/>
          <w:szCs w:val="24"/>
        </w:rPr>
        <w:t xml:space="preserve"> a working/live and iterative document and alongside our service leaflet will be our starting point to progress </w:t>
      </w:r>
      <w:r w:rsidR="00760FD9" w:rsidRPr="002C1661">
        <w:rPr>
          <w:rFonts w:ascii="Arial" w:hAnsi="Arial" w:cs="Arial"/>
          <w:sz w:val="24"/>
          <w:szCs w:val="24"/>
        </w:rPr>
        <w:t xml:space="preserve">any </w:t>
      </w:r>
      <w:r w:rsidR="00255C0E" w:rsidRPr="002C1661">
        <w:rPr>
          <w:rFonts w:ascii="Arial" w:hAnsi="Arial" w:cs="Arial"/>
          <w:sz w:val="24"/>
          <w:szCs w:val="24"/>
        </w:rPr>
        <w:t>conversations about future services</w:t>
      </w:r>
      <w:r w:rsidR="00760FD9" w:rsidRPr="002C1661">
        <w:rPr>
          <w:rFonts w:ascii="Arial" w:hAnsi="Arial" w:cs="Arial"/>
          <w:sz w:val="24"/>
          <w:szCs w:val="24"/>
        </w:rPr>
        <w:t xml:space="preserve"> </w:t>
      </w:r>
      <w:r w:rsidR="00760FD9" w:rsidRPr="002C1661">
        <w:rPr>
          <w:rFonts w:ascii="Arial" w:hAnsi="Arial" w:cs="Arial"/>
          <w:sz w:val="24"/>
          <w:szCs w:val="24"/>
          <w:highlight w:val="magenta"/>
        </w:rPr>
        <w:t>[or is the focus now on the Health &amp; Wellbeing actions?!]</w:t>
      </w:r>
      <w:r w:rsidR="00255C0E" w:rsidRPr="002C1661">
        <w:rPr>
          <w:rFonts w:ascii="Arial" w:hAnsi="Arial" w:cs="Arial"/>
          <w:sz w:val="24"/>
          <w:szCs w:val="24"/>
          <w:highlight w:val="magenta"/>
        </w:rPr>
        <w:t>.</w:t>
      </w:r>
    </w:p>
    <w:p w14:paraId="71BE1F25" w14:textId="25BDB0F9" w:rsidR="00255C0E" w:rsidRPr="002C1661" w:rsidRDefault="00255C0E" w:rsidP="00255C0E">
      <w:pPr>
        <w:pStyle w:val="NormalWeb"/>
        <w:rPr>
          <w:rFonts w:ascii="Arial" w:hAnsi="Arial" w:cs="Arial"/>
        </w:rPr>
      </w:pPr>
    </w:p>
    <w:p w14:paraId="2CB8DF24" w14:textId="16785593" w:rsidR="00B738BF" w:rsidRPr="002C1661" w:rsidRDefault="00255C0E" w:rsidP="00175AA7">
      <w:pPr>
        <w:pStyle w:val="NormalWeb"/>
        <w:rPr>
          <w:rFonts w:ascii="Arial" w:hAnsi="Arial" w:cs="Arial"/>
        </w:rPr>
      </w:pPr>
      <w:r w:rsidRPr="002C1661">
        <w:rPr>
          <w:rFonts w:ascii="Arial" w:hAnsi="Arial" w:cs="Arial"/>
        </w:rPr>
        <w:t xml:space="preserve">We’d like to thank all our partners for their ongoing efforts to support the community and remind you </w:t>
      </w:r>
      <w:r w:rsidR="000642A9" w:rsidRPr="002C1661">
        <w:rPr>
          <w:rFonts w:ascii="Arial" w:hAnsi="Arial" w:cs="Arial"/>
        </w:rPr>
        <w:t xml:space="preserve">all </w:t>
      </w:r>
      <w:r w:rsidRPr="002C1661">
        <w:rPr>
          <w:rFonts w:ascii="Arial" w:hAnsi="Arial" w:cs="Arial"/>
        </w:rPr>
        <w:t xml:space="preserve">that you can always reach us </w:t>
      </w:r>
      <w:r w:rsidR="00175AA7" w:rsidRPr="002C1661">
        <w:rPr>
          <w:rFonts w:ascii="Arial" w:hAnsi="Arial" w:cs="Arial"/>
        </w:rPr>
        <w:t xml:space="preserve">by </w:t>
      </w:r>
      <w:r w:rsidR="00092D0A" w:rsidRPr="002C1661">
        <w:rPr>
          <w:rFonts w:ascii="Arial" w:hAnsi="Arial" w:cs="Arial"/>
        </w:rPr>
        <w:t>emailing the team</w:t>
      </w:r>
      <w:r w:rsidR="001A411F" w:rsidRPr="002C1661">
        <w:rPr>
          <w:rFonts w:ascii="Arial" w:hAnsi="Arial" w:cs="Arial"/>
        </w:rPr>
        <w:t>: [nkr email]</w:t>
      </w:r>
      <w:r w:rsidR="00B738BF" w:rsidRPr="002C1661">
        <w:rPr>
          <w:rFonts w:ascii="Arial" w:hAnsi="Arial" w:cs="Arial"/>
        </w:rPr>
        <w:t>.</w:t>
      </w:r>
    </w:p>
    <w:p w14:paraId="4B552C1D" w14:textId="77777777" w:rsidR="00B738BF" w:rsidRPr="002C1661" w:rsidRDefault="00B738BF" w:rsidP="00B738BF">
      <w:pPr>
        <w:pStyle w:val="NormalWeb"/>
        <w:rPr>
          <w:rFonts w:ascii="Arial" w:hAnsi="Arial" w:cs="Arial"/>
        </w:rPr>
      </w:pPr>
      <w:r w:rsidRPr="002C1661">
        <w:rPr>
          <w:rFonts w:ascii="Arial" w:hAnsi="Arial" w:cs="Arial"/>
        </w:rPr>
        <w:t> </w:t>
      </w:r>
    </w:p>
    <w:p w14:paraId="1D8A2BAE" w14:textId="77777777" w:rsidR="00B738BF" w:rsidRPr="002C1661" w:rsidRDefault="00B738BF" w:rsidP="00B738BF">
      <w:pPr>
        <w:pStyle w:val="NormalWeb"/>
        <w:rPr>
          <w:rFonts w:ascii="Arial" w:hAnsi="Arial" w:cs="Arial"/>
        </w:rPr>
      </w:pPr>
      <w:r w:rsidRPr="002C1661">
        <w:rPr>
          <w:rFonts w:ascii="Arial" w:hAnsi="Arial" w:cs="Arial"/>
        </w:rPr>
        <w:t>Best wishes,</w:t>
      </w:r>
    </w:p>
    <w:p w14:paraId="58BA6F34" w14:textId="77777777" w:rsidR="00B738BF" w:rsidRPr="002C1661" w:rsidRDefault="00B738BF" w:rsidP="00B738BF">
      <w:pPr>
        <w:pStyle w:val="NormalWeb"/>
        <w:rPr>
          <w:rFonts w:ascii="Arial" w:hAnsi="Arial" w:cs="Arial"/>
        </w:rPr>
      </w:pPr>
      <w:r w:rsidRPr="002C1661">
        <w:rPr>
          <w:rFonts w:ascii="Arial" w:hAnsi="Arial" w:cs="Arial"/>
          <w:b/>
          <w:bCs/>
        </w:rPr>
        <w:t> </w:t>
      </w:r>
    </w:p>
    <w:p w14:paraId="0348F230" w14:textId="0C91BCD9" w:rsidR="00B738BF" w:rsidRPr="002C1661" w:rsidRDefault="00B738BF" w:rsidP="00B738BF">
      <w:pPr>
        <w:pStyle w:val="NormalWeb"/>
        <w:rPr>
          <w:rFonts w:ascii="Arial" w:hAnsi="Arial" w:cs="Arial"/>
        </w:rPr>
      </w:pPr>
      <w:r w:rsidRPr="002C1661">
        <w:rPr>
          <w:rFonts w:ascii="Arial" w:hAnsi="Arial" w:cs="Arial"/>
          <w:b/>
          <w:bCs/>
        </w:rPr>
        <w:t xml:space="preserve">North Kensington Recovery </w:t>
      </w:r>
      <w:r w:rsidR="00092D0A" w:rsidRPr="002C1661">
        <w:rPr>
          <w:rFonts w:ascii="Arial" w:hAnsi="Arial" w:cs="Arial"/>
          <w:b/>
          <w:bCs/>
        </w:rPr>
        <w:t>(Grenfell) Programme t</w:t>
      </w:r>
      <w:r w:rsidRPr="002C1661">
        <w:rPr>
          <w:rFonts w:ascii="Arial" w:hAnsi="Arial" w:cs="Arial"/>
          <w:b/>
          <w:bCs/>
        </w:rPr>
        <w:t>eam</w:t>
      </w:r>
    </w:p>
    <w:p w14:paraId="1998CEEE" w14:textId="77777777" w:rsidR="00B738BF" w:rsidRPr="002C1661" w:rsidRDefault="00B738BF" w:rsidP="00FA6DD8">
      <w:pPr>
        <w:rPr>
          <w:rFonts w:ascii="Arial" w:hAnsi="Arial" w:cs="Arial"/>
          <w:color w:val="000000" w:themeColor="text1"/>
          <w:sz w:val="24"/>
          <w:szCs w:val="24"/>
        </w:rPr>
      </w:pPr>
    </w:p>
    <w:p w14:paraId="601239E1" w14:textId="033599EB" w:rsidR="006A28E6" w:rsidRPr="002C1661" w:rsidRDefault="001A411F" w:rsidP="006A28E6">
      <w:pPr>
        <w:pStyle w:val="xdefault"/>
        <w:shd w:val="clear" w:color="auto" w:fill="FFFFFF"/>
        <w:rPr>
          <w:rStyle w:val="contentpasted0"/>
          <w:rFonts w:ascii="Arial" w:hAnsi="Arial" w:cs="Arial"/>
          <w:color w:val="000000"/>
        </w:rPr>
      </w:pPr>
      <w:r w:rsidRPr="002C1661">
        <w:rPr>
          <w:rStyle w:val="contentpasted0"/>
          <w:rFonts w:ascii="Arial" w:hAnsi="Arial" w:cs="Arial"/>
          <w:color w:val="000000"/>
        </w:rPr>
        <w:t>[ends]</w:t>
      </w:r>
    </w:p>
    <w:p w14:paraId="3643441B" w14:textId="77777777" w:rsidR="0051454F" w:rsidRPr="002C1661" w:rsidRDefault="0051454F" w:rsidP="006A28E6">
      <w:pPr>
        <w:pStyle w:val="xdefault"/>
        <w:shd w:val="clear" w:color="auto" w:fill="FFFFFF"/>
        <w:rPr>
          <w:rStyle w:val="contentpasted0"/>
          <w:rFonts w:ascii="Arial" w:hAnsi="Arial" w:cs="Arial"/>
          <w:color w:val="000000"/>
          <w:highlight w:val="green"/>
        </w:rPr>
      </w:pPr>
    </w:p>
    <w:p w14:paraId="017BDA12" w14:textId="77777777" w:rsidR="00065B26" w:rsidRPr="002C1661" w:rsidRDefault="00065B26" w:rsidP="00065B26">
      <w:pPr>
        <w:pStyle w:val="xmsonormal"/>
        <w:rPr>
          <w:rStyle w:val="oypena"/>
          <w:rFonts w:ascii="Arial" w:hAnsi="Arial" w:cs="Arial"/>
          <w:bCs/>
        </w:rPr>
      </w:pPr>
      <w:r w:rsidRPr="002C1661">
        <w:rPr>
          <w:rStyle w:val="oypena"/>
          <w:rFonts w:ascii="Arial" w:hAnsi="Arial" w:cs="Arial"/>
          <w:bCs/>
          <w:highlight w:val="cyan"/>
        </w:rPr>
        <w:t>TEAM/ ICB UPDATE</w:t>
      </w:r>
    </w:p>
    <w:p w14:paraId="38E53BFB" w14:textId="77777777" w:rsidR="0051454F" w:rsidRPr="002C1661" w:rsidRDefault="0051454F" w:rsidP="006A28E6">
      <w:pPr>
        <w:pStyle w:val="xdefault"/>
        <w:shd w:val="clear" w:color="auto" w:fill="FFFFFF"/>
        <w:rPr>
          <w:rStyle w:val="contentpasted0"/>
          <w:rFonts w:ascii="Arial" w:hAnsi="Arial" w:cs="Arial"/>
          <w:color w:val="000000"/>
          <w:highlight w:val="green"/>
        </w:rPr>
      </w:pPr>
    </w:p>
    <w:p w14:paraId="1AAA287A" w14:textId="77777777" w:rsidR="00350E04" w:rsidRPr="002C1661" w:rsidRDefault="00350E04" w:rsidP="00A21968">
      <w:pPr>
        <w:pStyle w:val="NormalWeb"/>
        <w:rPr>
          <w:rStyle w:val="contentpasted0"/>
          <w:rFonts w:ascii="Arial" w:hAnsi="Arial" w:cs="Arial"/>
          <w:b/>
          <w:color w:val="000000"/>
        </w:rPr>
      </w:pPr>
    </w:p>
    <w:p w14:paraId="0B7EE3B5" w14:textId="77777777" w:rsidR="00255C0E" w:rsidRPr="002C1661" w:rsidRDefault="00255C0E" w:rsidP="00A21968">
      <w:pPr>
        <w:pStyle w:val="NormalWeb"/>
        <w:rPr>
          <w:rStyle w:val="contentpasted0"/>
          <w:rFonts w:ascii="Arial" w:hAnsi="Arial" w:cs="Arial"/>
          <w:b/>
          <w:color w:val="000000"/>
        </w:rPr>
      </w:pPr>
      <w:r w:rsidRPr="002C1661">
        <w:rPr>
          <w:rStyle w:val="contentpasted0"/>
          <w:rFonts w:ascii="Arial" w:hAnsi="Arial" w:cs="Arial"/>
          <w:b/>
          <w:color w:val="000000"/>
          <w:highlight w:val="green"/>
        </w:rPr>
        <w:t>Never forgotten</w:t>
      </w:r>
    </w:p>
    <w:p w14:paraId="728C914F" w14:textId="77777777" w:rsidR="00255C0E" w:rsidRPr="002C1661" w:rsidRDefault="00255C0E" w:rsidP="00A21968">
      <w:pPr>
        <w:pStyle w:val="NormalWeb"/>
        <w:rPr>
          <w:rStyle w:val="contentpasted0"/>
          <w:rFonts w:ascii="Arial" w:hAnsi="Arial" w:cs="Arial"/>
          <w:b/>
          <w:color w:val="000000"/>
        </w:rPr>
      </w:pPr>
    </w:p>
    <w:p w14:paraId="3DBB2406" w14:textId="77777777" w:rsidR="00255C0E" w:rsidRPr="002C1661" w:rsidRDefault="00255C0E" w:rsidP="00255C0E">
      <w:pPr>
        <w:pStyle w:val="xmsonormal"/>
        <w:rPr>
          <w:rStyle w:val="oypena"/>
          <w:rFonts w:ascii="Arial" w:hAnsi="Arial" w:cs="Arial"/>
          <w:bCs/>
        </w:rPr>
      </w:pPr>
    </w:p>
    <w:p w14:paraId="0E5FC344" w14:textId="15BC08E9" w:rsidR="00CB6EB3" w:rsidRPr="00A10EC2" w:rsidRDefault="00CB6EB3" w:rsidP="00255C0E">
      <w:pPr>
        <w:pStyle w:val="xmsonormal"/>
        <w:rPr>
          <w:rFonts w:ascii="Arial" w:hAnsi="Arial" w:cs="Arial"/>
          <w:color w:val="000000"/>
          <w:shd w:val="clear" w:color="auto" w:fill="FFFFFF"/>
        </w:rPr>
      </w:pPr>
      <w:r w:rsidRPr="002C1661">
        <w:rPr>
          <w:rFonts w:ascii="Arial" w:hAnsi="Arial" w:cs="Arial"/>
        </w:rPr>
        <w:t>The</w:t>
      </w:r>
      <w:r w:rsidR="00255C0E" w:rsidRPr="002C1661">
        <w:rPr>
          <w:rFonts w:ascii="Arial" w:hAnsi="Arial" w:cs="Arial"/>
        </w:rPr>
        <w:t xml:space="preserve"> NHS North West London’s chief executive Rob Hurd</w:t>
      </w:r>
      <w:r w:rsidRPr="002C1661">
        <w:rPr>
          <w:rFonts w:ascii="Arial" w:hAnsi="Arial" w:cs="Arial"/>
        </w:rPr>
        <w:t xml:space="preserve"> has</w:t>
      </w:r>
      <w:r w:rsidR="00255C0E" w:rsidRPr="002C1661">
        <w:rPr>
          <w:rFonts w:ascii="Arial" w:hAnsi="Arial" w:cs="Arial"/>
        </w:rPr>
        <w:t xml:space="preserve"> </w:t>
      </w:r>
      <w:r w:rsidR="00255C0E" w:rsidRPr="002C1661">
        <w:rPr>
          <w:rFonts w:ascii="Arial" w:hAnsi="Arial" w:cs="Arial"/>
          <w:color w:val="000000"/>
          <w:shd w:val="clear" w:color="auto" w:fill="FFFFFF"/>
        </w:rPr>
        <w:t>express</w:t>
      </w:r>
      <w:r w:rsidRPr="002C1661">
        <w:rPr>
          <w:rFonts w:ascii="Arial" w:hAnsi="Arial" w:cs="Arial"/>
          <w:color w:val="000000"/>
          <w:shd w:val="clear" w:color="auto" w:fill="FFFFFF"/>
        </w:rPr>
        <w:t>ed</w:t>
      </w:r>
      <w:r w:rsidR="00255C0E" w:rsidRPr="002C1661">
        <w:rPr>
          <w:rFonts w:ascii="Arial" w:hAnsi="Arial" w:cs="Arial"/>
          <w:color w:val="000000"/>
          <w:shd w:val="clear" w:color="auto" w:fill="FFFFFF"/>
        </w:rPr>
        <w:t xml:space="preserve"> the NHS’s deepest condolences to all those impacted</w:t>
      </w:r>
      <w:r w:rsidRPr="002C1661">
        <w:rPr>
          <w:rFonts w:ascii="Arial" w:hAnsi="Arial" w:cs="Arial"/>
          <w:color w:val="000000"/>
          <w:shd w:val="clear" w:color="auto" w:fill="FFFFFF"/>
        </w:rPr>
        <w:t xml:space="preserve"> by the tragic events that occurred on the 14 June, 2017. </w:t>
      </w:r>
      <w:r w:rsidR="00255C0E" w:rsidRPr="002C1661">
        <w:rPr>
          <w:rFonts w:ascii="Arial" w:hAnsi="Arial" w:cs="Arial"/>
          <w:color w:val="000000"/>
          <w:shd w:val="clear" w:color="auto" w:fill="FFFFFF"/>
        </w:rPr>
        <w:t xml:space="preserve">You can read his words </w:t>
      </w:r>
      <w:hyperlink r:id="rId10" w:history="1">
        <w:r w:rsidR="00255C0E" w:rsidRPr="002C1661">
          <w:rPr>
            <w:rStyle w:val="Hyperlink"/>
            <w:rFonts w:ascii="Arial" w:hAnsi="Arial" w:cs="Arial"/>
            <w:shd w:val="clear" w:color="auto" w:fill="FFFFFF"/>
          </w:rPr>
          <w:t>here</w:t>
        </w:r>
      </w:hyperlink>
      <w:r w:rsidRPr="00A10EC2">
        <w:rPr>
          <w:rFonts w:ascii="Arial" w:hAnsi="Arial" w:cs="Arial"/>
          <w:color w:val="000000"/>
          <w:shd w:val="clear" w:color="auto" w:fill="FFFFFF"/>
        </w:rPr>
        <w:t xml:space="preserve">. </w:t>
      </w:r>
    </w:p>
    <w:p w14:paraId="542105D4" w14:textId="77777777" w:rsidR="00CB6EB3" w:rsidRPr="002C1661" w:rsidRDefault="00CB6EB3" w:rsidP="00255C0E">
      <w:pPr>
        <w:pStyle w:val="xmsonormal"/>
        <w:rPr>
          <w:rFonts w:ascii="Arial" w:hAnsi="Arial" w:cs="Arial"/>
          <w:color w:val="000000"/>
          <w:shd w:val="clear" w:color="auto" w:fill="FFFFFF"/>
        </w:rPr>
      </w:pPr>
    </w:p>
    <w:p w14:paraId="41C0FF87" w14:textId="467FC47C" w:rsidR="00255C0E" w:rsidRPr="002C1661" w:rsidRDefault="00CB6EB3" w:rsidP="00255C0E">
      <w:pPr>
        <w:pStyle w:val="xmsonormal"/>
        <w:rPr>
          <w:rStyle w:val="oypena"/>
          <w:rFonts w:ascii="Arial" w:hAnsi="Arial" w:cs="Arial"/>
          <w:bCs/>
        </w:rPr>
      </w:pPr>
      <w:r w:rsidRPr="002C1661">
        <w:rPr>
          <w:rFonts w:ascii="Arial" w:hAnsi="Arial" w:cs="Arial"/>
          <w:color w:val="000000"/>
          <w:shd w:val="clear" w:color="auto" w:fill="FFFFFF"/>
        </w:rPr>
        <w:t>Colleagues across NHS North West London are invited to join a 72-second silence this Friday, to commemorate and pay respect to all the lives lost in 2017. Our lead nurse Jennifer Roye will lead the tribute and reference the community’s own commemorative events.</w:t>
      </w:r>
    </w:p>
    <w:p w14:paraId="3CB42ACC" w14:textId="77777777" w:rsidR="00CB6EB3" w:rsidRPr="002C1661" w:rsidRDefault="00CB6EB3" w:rsidP="00CB6EB3">
      <w:pPr>
        <w:pStyle w:val="NormalWeb"/>
        <w:rPr>
          <w:rStyle w:val="contentpasted0"/>
          <w:rFonts w:ascii="Arial" w:hAnsi="Arial" w:cs="Arial"/>
          <w:b/>
          <w:color w:val="000000"/>
          <w:highlight w:val="green"/>
        </w:rPr>
      </w:pPr>
    </w:p>
    <w:p w14:paraId="1C3353A0" w14:textId="77777777" w:rsidR="00760FD9" w:rsidRPr="002C1661" w:rsidRDefault="00760FD9" w:rsidP="00CB6EB3">
      <w:pPr>
        <w:pStyle w:val="NormalWeb"/>
        <w:rPr>
          <w:rStyle w:val="contentpasted0"/>
          <w:rFonts w:ascii="Arial" w:hAnsi="Arial" w:cs="Arial"/>
          <w:b/>
          <w:color w:val="000000"/>
          <w:highlight w:val="green"/>
        </w:rPr>
      </w:pPr>
    </w:p>
    <w:p w14:paraId="17FC349F" w14:textId="77777777" w:rsidR="00CB6EB3" w:rsidRPr="002C1661" w:rsidRDefault="00CB6EB3" w:rsidP="00CB6EB3">
      <w:pPr>
        <w:pStyle w:val="NormalWeb"/>
        <w:rPr>
          <w:rStyle w:val="contentpasted0"/>
          <w:rFonts w:ascii="Arial" w:hAnsi="Arial" w:cs="Arial"/>
          <w:b/>
          <w:color w:val="000000"/>
        </w:rPr>
      </w:pPr>
    </w:p>
    <w:p w14:paraId="37913015" w14:textId="77777777" w:rsidR="009E30CF" w:rsidRPr="002C1661" w:rsidRDefault="009E30CF" w:rsidP="009E30CF">
      <w:pPr>
        <w:rPr>
          <w:rFonts w:ascii="Arial" w:hAnsi="Arial" w:cs="Arial"/>
          <w:b/>
          <w:bCs/>
          <w:color w:val="000000"/>
          <w:sz w:val="24"/>
          <w:szCs w:val="24"/>
        </w:rPr>
      </w:pPr>
      <w:r w:rsidRPr="00203AC1">
        <w:rPr>
          <w:rFonts w:ascii="Arial" w:hAnsi="Arial" w:cs="Arial"/>
          <w:b/>
          <w:bCs/>
          <w:color w:val="000000"/>
          <w:sz w:val="24"/>
          <w:szCs w:val="24"/>
          <w:highlight w:val="green"/>
        </w:rPr>
        <w:t>The community gathers to remember and reflect</w:t>
      </w:r>
    </w:p>
    <w:p w14:paraId="57EE6859" w14:textId="77777777" w:rsidR="009E30CF" w:rsidRPr="002C1661" w:rsidRDefault="009E30CF" w:rsidP="009E30CF">
      <w:pPr>
        <w:rPr>
          <w:rFonts w:ascii="Arial" w:hAnsi="Arial" w:cs="Arial"/>
          <w:b/>
          <w:bCs/>
          <w:color w:val="000000"/>
          <w:sz w:val="24"/>
          <w:szCs w:val="24"/>
        </w:rPr>
      </w:pPr>
    </w:p>
    <w:p w14:paraId="70260C8D" w14:textId="34AC0457" w:rsidR="009E30CF" w:rsidRPr="002C1661" w:rsidRDefault="009E30CF" w:rsidP="009E30CF">
      <w:pPr>
        <w:rPr>
          <w:rFonts w:ascii="Arial" w:hAnsi="Arial" w:cs="Arial"/>
          <w:color w:val="000000"/>
          <w:sz w:val="24"/>
          <w:szCs w:val="24"/>
        </w:rPr>
      </w:pPr>
      <w:r w:rsidRPr="002C1661">
        <w:rPr>
          <w:rFonts w:ascii="Arial" w:hAnsi="Arial" w:cs="Arial"/>
          <w:color w:val="000000"/>
          <w:sz w:val="24"/>
          <w:szCs w:val="24"/>
        </w:rPr>
        <w:t xml:space="preserve">Voluntary organisations around North Kensington (including </w:t>
      </w:r>
      <w:hyperlink r:id="rId11" w:history="1">
        <w:r w:rsidRPr="002C1661">
          <w:rPr>
            <w:rStyle w:val="Hyperlink"/>
            <w:rFonts w:ascii="Arial" w:hAnsi="Arial" w:cs="Arial"/>
            <w:sz w:val="24"/>
            <w:szCs w:val="24"/>
          </w:rPr>
          <w:t>Healthier Futures</w:t>
        </w:r>
      </w:hyperlink>
      <w:r w:rsidRPr="002C1661">
        <w:rPr>
          <w:rFonts w:ascii="Arial" w:hAnsi="Arial" w:cs="Arial"/>
          <w:color w:val="000000"/>
          <w:sz w:val="24"/>
          <w:szCs w:val="24"/>
        </w:rPr>
        <w:t xml:space="preserve"> and </w:t>
      </w:r>
      <w:hyperlink r:id="rId12" w:history="1">
        <w:r w:rsidRPr="002C1661">
          <w:rPr>
            <w:rStyle w:val="Hyperlink"/>
            <w:rFonts w:ascii="Arial" w:hAnsi="Arial" w:cs="Arial"/>
            <w:sz w:val="24"/>
            <w:szCs w:val="24"/>
          </w:rPr>
          <w:t>Health Partners</w:t>
        </w:r>
      </w:hyperlink>
      <w:r w:rsidRPr="002C1661">
        <w:rPr>
          <w:rFonts w:ascii="Arial" w:hAnsi="Arial" w:cs="Arial"/>
          <w:color w:val="000000"/>
          <w:sz w:val="24"/>
          <w:szCs w:val="24"/>
        </w:rPr>
        <w:t xml:space="preserve">) will be opening their doors this Friday [14 June], to welcome residents who want to be with others to commemorate the seventh anniversary of the Grenfell Tower fire. There are also quiet spaces available if residents prefer to reflect in solitude on their loved ones. </w:t>
      </w:r>
    </w:p>
    <w:p w14:paraId="4F794CA5" w14:textId="00BE9E83" w:rsidR="00C9181D" w:rsidRPr="002C1661" w:rsidRDefault="00C9181D" w:rsidP="00C9181D">
      <w:pPr>
        <w:rPr>
          <w:rFonts w:ascii="Arial" w:hAnsi="Arial" w:cs="Arial"/>
          <w:color w:val="000000"/>
          <w:sz w:val="24"/>
          <w:szCs w:val="24"/>
        </w:rPr>
      </w:pPr>
      <w:r w:rsidRPr="002C1661">
        <w:rPr>
          <w:rFonts w:ascii="Arial" w:hAnsi="Arial" w:cs="Arial"/>
          <w:color w:val="000000"/>
          <w:sz w:val="24"/>
          <w:szCs w:val="24"/>
        </w:rPr>
        <w:t xml:space="preserve">Refreshments are on offer at various venues </w:t>
      </w:r>
      <w:r w:rsidRPr="002C1661">
        <w:rPr>
          <w:rFonts w:ascii="Arial" w:hAnsi="Arial" w:cs="Arial"/>
          <w:color w:val="000000"/>
          <w:sz w:val="24"/>
          <w:szCs w:val="24"/>
        </w:rPr>
        <w:t xml:space="preserve">and children can attend an </w:t>
      </w:r>
      <w:r w:rsidRPr="002C1661">
        <w:rPr>
          <w:rFonts w:ascii="Arial" w:hAnsi="Arial" w:cs="Arial"/>
          <w:color w:val="000000"/>
          <w:sz w:val="24"/>
          <w:szCs w:val="24"/>
        </w:rPr>
        <w:t>Abundance Art workshop</w:t>
      </w:r>
      <w:r w:rsidRPr="002C1661">
        <w:rPr>
          <w:rFonts w:ascii="Arial" w:hAnsi="Arial" w:cs="Arial"/>
          <w:color w:val="000000"/>
          <w:sz w:val="24"/>
          <w:szCs w:val="24"/>
        </w:rPr>
        <w:t xml:space="preserve"> at </w:t>
      </w:r>
      <w:r w:rsidRPr="002C1661">
        <w:rPr>
          <w:rFonts w:ascii="Arial" w:hAnsi="Arial" w:cs="Arial"/>
          <w:color w:val="000000"/>
          <w:sz w:val="24"/>
          <w:szCs w:val="24"/>
        </w:rPr>
        <w:t>Baraka Community Centre</w:t>
      </w:r>
      <w:r w:rsidRPr="002C1661">
        <w:rPr>
          <w:rFonts w:ascii="Arial" w:hAnsi="Arial" w:cs="Arial"/>
          <w:color w:val="000000"/>
          <w:sz w:val="24"/>
          <w:szCs w:val="24"/>
        </w:rPr>
        <w:t>.</w:t>
      </w:r>
    </w:p>
    <w:p w14:paraId="0939A94C" w14:textId="0ED817DF" w:rsidR="00C9181D" w:rsidRPr="002C1661" w:rsidRDefault="00C9181D" w:rsidP="00C9181D">
      <w:pPr>
        <w:rPr>
          <w:rFonts w:ascii="Arial" w:hAnsi="Arial" w:cs="Arial"/>
          <w:color w:val="000000"/>
          <w:sz w:val="24"/>
          <w:szCs w:val="24"/>
        </w:rPr>
      </w:pPr>
      <w:r w:rsidRPr="002C1661">
        <w:rPr>
          <w:rFonts w:ascii="Arial" w:hAnsi="Arial" w:cs="Arial"/>
          <w:color w:val="000000"/>
          <w:sz w:val="24"/>
          <w:szCs w:val="24"/>
        </w:rPr>
        <w:t>Lancaster West is hosting an a</w:t>
      </w:r>
      <w:r w:rsidRPr="002C1661">
        <w:rPr>
          <w:rFonts w:ascii="Arial" w:hAnsi="Arial" w:cs="Arial"/>
          <w:color w:val="000000"/>
          <w:sz w:val="24"/>
          <w:szCs w:val="24"/>
        </w:rPr>
        <w:t xml:space="preserve">fternoon of speakers, poetry and music </w:t>
      </w:r>
      <w:r w:rsidRPr="002C1661">
        <w:rPr>
          <w:rFonts w:ascii="Arial" w:hAnsi="Arial" w:cs="Arial"/>
          <w:color w:val="000000"/>
          <w:sz w:val="24"/>
          <w:szCs w:val="24"/>
        </w:rPr>
        <w:t>(</w:t>
      </w:r>
      <w:r w:rsidRPr="002C1661">
        <w:rPr>
          <w:rFonts w:ascii="Arial" w:hAnsi="Arial" w:cs="Arial"/>
          <w:color w:val="000000"/>
          <w:sz w:val="24"/>
          <w:szCs w:val="24"/>
        </w:rPr>
        <w:t>from 2pm-5pm</w:t>
      </w:r>
      <w:r w:rsidRPr="002C1661">
        <w:rPr>
          <w:rFonts w:ascii="Arial" w:hAnsi="Arial" w:cs="Arial"/>
          <w:color w:val="000000"/>
          <w:sz w:val="24"/>
          <w:szCs w:val="24"/>
        </w:rPr>
        <w:t>), which everyone is welcome to attend</w:t>
      </w:r>
      <w:r w:rsidRPr="002C1661">
        <w:rPr>
          <w:rFonts w:ascii="Arial" w:hAnsi="Arial" w:cs="Arial"/>
          <w:color w:val="000000"/>
          <w:sz w:val="24"/>
          <w:szCs w:val="24"/>
        </w:rPr>
        <w:t xml:space="preserve">. </w:t>
      </w:r>
    </w:p>
    <w:p w14:paraId="3F64EEDD" w14:textId="4549F356" w:rsidR="00C9181D" w:rsidRPr="002C1661" w:rsidRDefault="00C9181D" w:rsidP="009E30CF">
      <w:pPr>
        <w:rPr>
          <w:rFonts w:ascii="Arial" w:hAnsi="Arial" w:cs="Arial"/>
          <w:color w:val="000000"/>
          <w:sz w:val="24"/>
          <w:szCs w:val="24"/>
        </w:rPr>
      </w:pPr>
      <w:r w:rsidRPr="002C1661">
        <w:rPr>
          <w:rFonts w:ascii="Arial" w:hAnsi="Arial" w:cs="Arial"/>
          <w:color w:val="000000"/>
          <w:sz w:val="24"/>
          <w:szCs w:val="24"/>
        </w:rPr>
        <w:t>More details on the events are available here</w:t>
      </w:r>
    </w:p>
    <w:p w14:paraId="7EBC5E7A" w14:textId="77777777" w:rsidR="009E30CF" w:rsidRPr="002C1661" w:rsidRDefault="009E30CF" w:rsidP="009E30CF">
      <w:pPr>
        <w:rPr>
          <w:rFonts w:ascii="Arial" w:hAnsi="Arial" w:cs="Arial"/>
          <w:color w:val="000000"/>
          <w:sz w:val="24"/>
          <w:szCs w:val="24"/>
        </w:rPr>
      </w:pPr>
    </w:p>
    <w:p w14:paraId="4E2C6B6D" w14:textId="77777777" w:rsidR="009E30CF" w:rsidRPr="002C1661" w:rsidRDefault="009E30CF" w:rsidP="009E30CF">
      <w:pPr>
        <w:rPr>
          <w:rFonts w:ascii="Arial" w:hAnsi="Arial" w:cs="Arial"/>
          <w:color w:val="000000"/>
          <w:sz w:val="24"/>
          <w:szCs w:val="24"/>
        </w:rPr>
      </w:pPr>
    </w:p>
    <w:p w14:paraId="4B82B196" w14:textId="77777777" w:rsidR="009E30CF" w:rsidRPr="00A10EC2" w:rsidRDefault="009E30CF" w:rsidP="009E30CF">
      <w:pPr>
        <w:pStyle w:val="NormalWeb"/>
        <w:rPr>
          <w:rFonts w:ascii="Arial" w:hAnsi="Arial" w:cs="Arial"/>
          <w:b/>
        </w:rPr>
      </w:pPr>
      <w:r w:rsidRPr="00A10EC2">
        <w:rPr>
          <w:rFonts w:ascii="Arial" w:hAnsi="Arial" w:cs="Arial"/>
          <w:b/>
          <w:highlight w:val="green"/>
        </w:rPr>
        <w:t xml:space="preserve">Health events </w:t>
      </w:r>
    </w:p>
    <w:p w14:paraId="6FE3A680" w14:textId="77777777" w:rsidR="009E30CF" w:rsidRPr="002C1661" w:rsidRDefault="009E30CF" w:rsidP="009E30CF">
      <w:pPr>
        <w:pStyle w:val="NormalWeb"/>
        <w:rPr>
          <w:rFonts w:ascii="Arial" w:hAnsi="Arial" w:cs="Arial"/>
        </w:rPr>
      </w:pPr>
    </w:p>
    <w:p w14:paraId="37E68668" w14:textId="4E53EEDD" w:rsidR="00C9181D" w:rsidRPr="002C1661" w:rsidRDefault="00C9181D" w:rsidP="00C9181D">
      <w:pPr>
        <w:rPr>
          <w:rFonts w:ascii="Arial" w:eastAsia="Times New Roman" w:hAnsi="Arial" w:cs="Arial"/>
          <w:color w:val="000000"/>
          <w:sz w:val="24"/>
          <w:szCs w:val="24"/>
        </w:rPr>
      </w:pPr>
      <w:r w:rsidRPr="002C1661">
        <w:rPr>
          <w:rFonts w:ascii="Arial" w:eastAsia="Times New Roman" w:hAnsi="Arial" w:cs="Arial"/>
          <w:sz w:val="24"/>
          <w:szCs w:val="24"/>
        </w:rPr>
        <w:t>A</w:t>
      </w:r>
      <w:r w:rsidR="00DA72D2">
        <w:rPr>
          <w:rFonts w:ascii="Arial" w:eastAsia="Times New Roman" w:hAnsi="Arial" w:cs="Arial"/>
          <w:color w:val="000000"/>
          <w:sz w:val="24"/>
          <w:szCs w:val="24"/>
        </w:rPr>
        <w:t xml:space="preserve"> family health d</w:t>
      </w:r>
      <w:r w:rsidRPr="002C1661">
        <w:rPr>
          <w:rFonts w:ascii="Arial" w:eastAsia="Times New Roman" w:hAnsi="Arial" w:cs="Arial"/>
          <w:color w:val="000000"/>
          <w:sz w:val="24"/>
          <w:szCs w:val="24"/>
        </w:rPr>
        <w:t xml:space="preserve">ay </w:t>
      </w:r>
      <w:r w:rsidRPr="002C1661">
        <w:rPr>
          <w:rFonts w:ascii="Arial" w:eastAsia="Times New Roman" w:hAnsi="Arial" w:cs="Arial"/>
          <w:color w:val="000000"/>
          <w:sz w:val="24"/>
          <w:szCs w:val="24"/>
        </w:rPr>
        <w:t xml:space="preserve">was held at </w:t>
      </w:r>
      <w:r w:rsidRPr="002C1661">
        <w:rPr>
          <w:rFonts w:ascii="Arial" w:eastAsia="Times New Roman" w:hAnsi="Arial" w:cs="Arial"/>
          <w:color w:val="000000"/>
          <w:sz w:val="24"/>
          <w:szCs w:val="24"/>
        </w:rPr>
        <w:t>the North Kensington Resource Centre on Wednesday</w:t>
      </w:r>
      <w:r w:rsidRPr="002C1661">
        <w:rPr>
          <w:rFonts w:ascii="Arial" w:eastAsia="Times New Roman" w:hAnsi="Arial" w:cs="Arial"/>
          <w:color w:val="000000"/>
          <w:sz w:val="24"/>
          <w:szCs w:val="24"/>
        </w:rPr>
        <w:t xml:space="preserve"> 29 May, </w:t>
      </w:r>
      <w:r w:rsidR="00DA72D2">
        <w:rPr>
          <w:rFonts w:ascii="Arial" w:eastAsia="Times New Roman" w:hAnsi="Arial" w:cs="Arial"/>
          <w:color w:val="000000"/>
          <w:sz w:val="24"/>
          <w:szCs w:val="24"/>
        </w:rPr>
        <w:t xml:space="preserve">jointly </w:t>
      </w:r>
      <w:r w:rsidRPr="002C1661">
        <w:rPr>
          <w:rFonts w:ascii="Arial" w:eastAsia="Times New Roman" w:hAnsi="Arial" w:cs="Arial"/>
          <w:color w:val="000000"/>
          <w:sz w:val="24"/>
          <w:szCs w:val="24"/>
        </w:rPr>
        <w:t xml:space="preserve">hosted by </w:t>
      </w:r>
      <w:r w:rsidR="00DA72D2">
        <w:rPr>
          <w:rFonts w:ascii="Arial" w:eastAsia="Times New Roman" w:hAnsi="Arial" w:cs="Arial"/>
          <w:color w:val="000000"/>
          <w:sz w:val="24"/>
          <w:szCs w:val="24"/>
        </w:rPr>
        <w:t xml:space="preserve">the </w:t>
      </w:r>
      <w:r w:rsidRPr="002C1661">
        <w:rPr>
          <w:rFonts w:ascii="Arial" w:eastAsia="Times New Roman" w:hAnsi="Arial" w:cs="Arial"/>
          <w:color w:val="000000"/>
          <w:sz w:val="24"/>
          <w:szCs w:val="24"/>
        </w:rPr>
        <w:t xml:space="preserve">Lancaster West </w:t>
      </w:r>
      <w:r w:rsidR="005F57C5">
        <w:rPr>
          <w:rFonts w:ascii="Arial" w:eastAsia="Times New Roman" w:hAnsi="Arial" w:cs="Arial"/>
          <w:color w:val="000000"/>
          <w:sz w:val="24"/>
          <w:szCs w:val="24"/>
        </w:rPr>
        <w:t>Neighbourhood Team</w:t>
      </w:r>
      <w:r w:rsidR="00DA72D2">
        <w:rPr>
          <w:rFonts w:ascii="Arial" w:eastAsia="Times New Roman" w:hAnsi="Arial" w:cs="Arial"/>
          <w:color w:val="000000"/>
          <w:sz w:val="24"/>
          <w:szCs w:val="24"/>
        </w:rPr>
        <w:t xml:space="preserve"> and the NHS</w:t>
      </w:r>
      <w:r w:rsidR="005F57C5">
        <w:rPr>
          <w:rFonts w:ascii="Arial" w:eastAsia="Times New Roman" w:hAnsi="Arial" w:cs="Arial"/>
          <w:color w:val="000000"/>
          <w:sz w:val="24"/>
          <w:szCs w:val="24"/>
        </w:rPr>
        <w:t>.</w:t>
      </w:r>
    </w:p>
    <w:p w14:paraId="19C67572" w14:textId="4A0432D4" w:rsidR="00C9181D" w:rsidRPr="002C1661" w:rsidRDefault="005F57C5" w:rsidP="00C9181D">
      <w:pPr>
        <w:rPr>
          <w:rFonts w:ascii="Arial" w:eastAsia="Times New Roman" w:hAnsi="Arial" w:cs="Arial"/>
          <w:color w:val="000000"/>
          <w:sz w:val="24"/>
          <w:szCs w:val="24"/>
        </w:rPr>
      </w:pPr>
      <w:r>
        <w:rPr>
          <w:rFonts w:ascii="Arial" w:eastAsia="Times New Roman" w:hAnsi="Arial" w:cs="Arial"/>
          <w:color w:val="000000"/>
          <w:sz w:val="24"/>
          <w:szCs w:val="24"/>
        </w:rPr>
        <w:t>The</w:t>
      </w:r>
      <w:r w:rsidR="00C9181D" w:rsidRPr="002C1661">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NHS’s own </w:t>
      </w:r>
      <w:r w:rsidR="00C9181D" w:rsidRPr="002C1661">
        <w:rPr>
          <w:rFonts w:ascii="Arial" w:eastAsia="Times New Roman" w:hAnsi="Arial" w:cs="Arial"/>
          <w:color w:val="000000"/>
          <w:sz w:val="24"/>
          <w:szCs w:val="24"/>
        </w:rPr>
        <w:t xml:space="preserve">stall </w:t>
      </w:r>
      <w:r>
        <w:rPr>
          <w:rFonts w:ascii="Arial" w:eastAsia="Times New Roman" w:hAnsi="Arial" w:cs="Arial"/>
          <w:color w:val="000000"/>
          <w:sz w:val="24"/>
          <w:szCs w:val="24"/>
        </w:rPr>
        <w:t xml:space="preserve">was manned by engagement and Federation colleagues and they all </w:t>
      </w:r>
      <w:r w:rsidR="00C9181D" w:rsidRPr="002C1661">
        <w:rPr>
          <w:rFonts w:ascii="Arial" w:eastAsia="Times New Roman" w:hAnsi="Arial" w:cs="Arial"/>
          <w:color w:val="000000"/>
          <w:sz w:val="24"/>
          <w:szCs w:val="24"/>
        </w:rPr>
        <w:t xml:space="preserve">had lots of fruitful conversations with parents about their children’s health, the importance of regular </w:t>
      </w:r>
      <w:r w:rsidR="00F578F8" w:rsidRPr="002C1661">
        <w:rPr>
          <w:rFonts w:ascii="Arial" w:eastAsia="Times New Roman" w:hAnsi="Arial" w:cs="Arial"/>
          <w:color w:val="000000"/>
          <w:sz w:val="24"/>
          <w:szCs w:val="24"/>
        </w:rPr>
        <w:t xml:space="preserve">enhanced </w:t>
      </w:r>
      <w:r w:rsidR="00C9181D" w:rsidRPr="002C1661">
        <w:rPr>
          <w:rFonts w:ascii="Arial" w:eastAsia="Times New Roman" w:hAnsi="Arial" w:cs="Arial"/>
          <w:color w:val="000000"/>
          <w:sz w:val="24"/>
          <w:szCs w:val="24"/>
        </w:rPr>
        <w:t xml:space="preserve">health checks and vaccinations. </w:t>
      </w:r>
    </w:p>
    <w:p w14:paraId="699F452A" w14:textId="7E923856" w:rsidR="00C9181D" w:rsidRPr="002C1661" w:rsidRDefault="00C9181D" w:rsidP="00C9181D">
      <w:pPr>
        <w:rPr>
          <w:rFonts w:ascii="Arial" w:eastAsia="Times New Roman" w:hAnsi="Arial" w:cs="Arial"/>
          <w:color w:val="000000"/>
          <w:sz w:val="24"/>
          <w:szCs w:val="24"/>
        </w:rPr>
      </w:pPr>
      <w:r w:rsidRPr="002C1661">
        <w:rPr>
          <w:rFonts w:ascii="Arial" w:eastAsia="Times New Roman" w:hAnsi="Arial" w:cs="Arial"/>
          <w:color w:val="000000"/>
          <w:sz w:val="24"/>
          <w:szCs w:val="24"/>
        </w:rPr>
        <w:t>More events are being planned for the summer months.</w:t>
      </w:r>
    </w:p>
    <w:p w14:paraId="6D944BC3" w14:textId="77777777" w:rsidR="00C9181D" w:rsidRPr="002C1661" w:rsidRDefault="00C9181D" w:rsidP="00C9181D">
      <w:pPr>
        <w:rPr>
          <w:rFonts w:ascii="Arial" w:eastAsia="Times New Roman" w:hAnsi="Arial" w:cs="Arial"/>
          <w:color w:val="000000"/>
          <w:sz w:val="24"/>
          <w:szCs w:val="24"/>
        </w:rPr>
      </w:pPr>
    </w:p>
    <w:p w14:paraId="3DA3FD79" w14:textId="77777777" w:rsidR="009E30CF" w:rsidRPr="002C1661" w:rsidRDefault="009E30CF" w:rsidP="009E30CF">
      <w:pPr>
        <w:rPr>
          <w:rFonts w:ascii="Arial" w:hAnsi="Arial" w:cs="Arial"/>
          <w:sz w:val="24"/>
          <w:szCs w:val="24"/>
        </w:rPr>
      </w:pPr>
    </w:p>
    <w:p w14:paraId="573FE312" w14:textId="13D4AE99" w:rsidR="009E30CF" w:rsidRPr="002C1661" w:rsidRDefault="009E30CF" w:rsidP="009E30CF">
      <w:pPr>
        <w:rPr>
          <w:rFonts w:ascii="Arial" w:hAnsi="Arial" w:cs="Arial"/>
          <w:sz w:val="24"/>
          <w:szCs w:val="24"/>
        </w:rPr>
      </w:pPr>
      <w:r w:rsidRPr="002C1661">
        <w:rPr>
          <w:rFonts w:ascii="Arial" w:hAnsi="Arial" w:cs="Arial"/>
          <w:sz w:val="24"/>
          <w:szCs w:val="24"/>
        </w:rPr>
        <w:t>[ends]</w:t>
      </w:r>
    </w:p>
    <w:p w14:paraId="613AD52F" w14:textId="63D04FDC" w:rsidR="009E30CF" w:rsidRPr="002C1661" w:rsidRDefault="009E30CF" w:rsidP="009E30CF">
      <w:pPr>
        <w:rPr>
          <w:rFonts w:ascii="Arial" w:hAnsi="Arial" w:cs="Arial"/>
          <w:sz w:val="24"/>
          <w:szCs w:val="24"/>
        </w:rPr>
      </w:pPr>
      <w:r w:rsidRPr="002C1661">
        <w:rPr>
          <w:rFonts w:ascii="Arial" w:hAnsi="Arial" w:cs="Arial"/>
          <w:sz w:val="24"/>
          <w:szCs w:val="24"/>
        </w:rPr>
        <w:t>PRIMARY CARE</w:t>
      </w:r>
    </w:p>
    <w:p w14:paraId="2764BF4C" w14:textId="28DD9FC7" w:rsidR="00CB6EB3" w:rsidRPr="00A10EC2" w:rsidRDefault="00CB6EB3" w:rsidP="00CB6EB3">
      <w:pPr>
        <w:pStyle w:val="NormalWeb"/>
        <w:rPr>
          <w:rStyle w:val="contentpasted0"/>
          <w:rFonts w:ascii="Arial" w:hAnsi="Arial" w:cs="Arial"/>
          <w:b/>
          <w:color w:val="000000"/>
        </w:rPr>
      </w:pPr>
      <w:r w:rsidRPr="00A10EC2">
        <w:rPr>
          <w:rStyle w:val="contentpasted0"/>
          <w:rFonts w:ascii="Arial" w:hAnsi="Arial" w:cs="Arial"/>
          <w:b/>
          <w:color w:val="000000"/>
          <w:highlight w:val="green"/>
        </w:rPr>
        <w:t>Enhanced Health Checks</w:t>
      </w:r>
    </w:p>
    <w:p w14:paraId="5F0B9C1A" w14:textId="77777777" w:rsidR="00CB6EB3" w:rsidRPr="002C1661" w:rsidRDefault="00CB6EB3" w:rsidP="00CB6EB3">
      <w:pPr>
        <w:pStyle w:val="NormalWeb"/>
        <w:rPr>
          <w:rStyle w:val="contentpasted0"/>
          <w:rFonts w:ascii="Arial" w:hAnsi="Arial" w:cs="Arial"/>
          <w:b/>
          <w:color w:val="000000"/>
        </w:rPr>
      </w:pPr>
    </w:p>
    <w:p w14:paraId="6483A949" w14:textId="5B70BA1B" w:rsidR="006A28E6" w:rsidRPr="002C1661" w:rsidRDefault="00CB6EB3" w:rsidP="00CB6EB3">
      <w:pPr>
        <w:pStyle w:val="NormalWeb"/>
        <w:rPr>
          <w:rFonts w:ascii="Arial" w:hAnsi="Arial" w:cs="Arial"/>
        </w:rPr>
      </w:pPr>
      <w:r w:rsidRPr="002C1661">
        <w:rPr>
          <w:rFonts w:ascii="Arial" w:hAnsi="Arial" w:cs="Arial"/>
        </w:rPr>
        <w:t>You and your family can receive a free enhanced health check via your local GP or at a community venue close to home.</w:t>
      </w:r>
      <w:r w:rsidR="00130755" w:rsidRPr="002C1661">
        <w:rPr>
          <w:rFonts w:ascii="Arial" w:hAnsi="Arial" w:cs="Arial"/>
        </w:rPr>
        <w:t xml:space="preserve"> </w:t>
      </w:r>
      <w:r w:rsidR="00130755" w:rsidRPr="002C1661">
        <w:rPr>
          <w:rFonts w:ascii="Arial" w:hAnsi="Arial" w:cs="Arial"/>
          <w:color w:val="0B0C0C"/>
        </w:rPr>
        <w:t xml:space="preserve">These free checks are recommended on an annual basis and are an ideal way to ask about any health concerns you may have. </w:t>
      </w:r>
    </w:p>
    <w:p w14:paraId="4F63A4C5" w14:textId="3CB4FB0C" w:rsidR="00CB6EB3" w:rsidRPr="002C1661" w:rsidRDefault="00CB6EB3" w:rsidP="00CB6EB3">
      <w:pPr>
        <w:pStyle w:val="NormalWeb"/>
        <w:rPr>
          <w:rFonts w:ascii="Arial" w:hAnsi="Arial" w:cs="Arial"/>
        </w:rPr>
      </w:pPr>
    </w:p>
    <w:p w14:paraId="060FE144" w14:textId="54097BCD" w:rsidR="00CB6EB3" w:rsidRPr="00A10EC2" w:rsidRDefault="00CB6EB3" w:rsidP="00CB6EB3">
      <w:pPr>
        <w:pStyle w:val="NormalWeb"/>
        <w:rPr>
          <w:rFonts w:ascii="Arial" w:hAnsi="Arial" w:cs="Arial"/>
        </w:rPr>
      </w:pPr>
      <w:r w:rsidRPr="002C1661">
        <w:rPr>
          <w:rFonts w:ascii="Arial" w:hAnsi="Arial" w:cs="Arial"/>
        </w:rPr>
        <w:t xml:space="preserve">Dates are still available in June and you </w:t>
      </w:r>
      <w:r w:rsidR="00130755" w:rsidRPr="002C1661">
        <w:rPr>
          <w:rFonts w:ascii="Arial" w:hAnsi="Arial" w:cs="Arial"/>
          <w:color w:val="0B0C0C"/>
        </w:rPr>
        <w:t xml:space="preserve">can book in </w:t>
      </w:r>
      <w:r w:rsidR="00E839C4" w:rsidRPr="002C1661">
        <w:rPr>
          <w:rFonts w:ascii="Arial" w:hAnsi="Arial" w:cs="Arial"/>
          <w:color w:val="0B0C0C"/>
        </w:rPr>
        <w:t xml:space="preserve">for </w:t>
      </w:r>
      <w:r w:rsidR="00130755" w:rsidRPr="002C1661">
        <w:rPr>
          <w:rFonts w:ascii="Arial" w:hAnsi="Arial" w:cs="Arial"/>
          <w:color w:val="0B0C0C"/>
        </w:rPr>
        <w:t xml:space="preserve">yourself or your whole family </w:t>
      </w:r>
      <w:hyperlink r:id="rId13" w:history="1">
        <w:r w:rsidR="00130755" w:rsidRPr="002C1661">
          <w:rPr>
            <w:rStyle w:val="Hyperlink"/>
            <w:rFonts w:ascii="Arial" w:hAnsi="Arial" w:cs="Arial"/>
          </w:rPr>
          <w:t>here</w:t>
        </w:r>
      </w:hyperlink>
      <w:r w:rsidR="00130755" w:rsidRPr="00A10EC2">
        <w:rPr>
          <w:rStyle w:val="Hyperlink"/>
          <w:rFonts w:ascii="Arial" w:hAnsi="Arial" w:cs="Arial"/>
        </w:rPr>
        <w:t xml:space="preserve">. </w:t>
      </w:r>
    </w:p>
    <w:p w14:paraId="48A52D2C" w14:textId="03C2D026" w:rsidR="00CB6EB3" w:rsidRPr="002C1661" w:rsidRDefault="00CB6EB3" w:rsidP="00CB6EB3">
      <w:pPr>
        <w:pStyle w:val="NormalWeb"/>
        <w:rPr>
          <w:rFonts w:ascii="Arial" w:hAnsi="Arial" w:cs="Arial"/>
        </w:rPr>
      </w:pPr>
    </w:p>
    <w:p w14:paraId="2A023F8B" w14:textId="11E89C8A" w:rsidR="006A28E6" w:rsidRPr="002C1661" w:rsidRDefault="006A28E6" w:rsidP="008A58F8">
      <w:pPr>
        <w:pStyle w:val="xmsonormal"/>
        <w:rPr>
          <w:rStyle w:val="oypena"/>
          <w:rFonts w:ascii="Arial" w:hAnsi="Arial" w:cs="Arial"/>
          <w:bCs/>
        </w:rPr>
      </w:pPr>
    </w:p>
    <w:p w14:paraId="1E035BDE" w14:textId="01E81DE8" w:rsidR="00D931AA" w:rsidRPr="002C1661" w:rsidRDefault="00D931AA" w:rsidP="00535704">
      <w:pPr>
        <w:pStyle w:val="xmsonormal"/>
        <w:rPr>
          <w:rStyle w:val="oypena"/>
          <w:rFonts w:ascii="Arial" w:hAnsi="Arial" w:cs="Arial"/>
          <w:bCs/>
        </w:rPr>
      </w:pPr>
    </w:p>
    <w:p w14:paraId="538FFDBF" w14:textId="43946FD2" w:rsidR="00255C0E" w:rsidRDefault="00255C0E" w:rsidP="00255C0E">
      <w:pPr>
        <w:pStyle w:val="ListParagraph"/>
        <w:ind w:left="360" w:hanging="360"/>
        <w:rPr>
          <w:rFonts w:ascii="Arial" w:hAnsi="Arial" w:cs="Arial"/>
          <w:sz w:val="24"/>
          <w:szCs w:val="24"/>
        </w:rPr>
      </w:pPr>
      <w:r w:rsidRPr="00203AC1">
        <w:rPr>
          <w:rFonts w:ascii="Arial" w:hAnsi="Arial" w:cs="Arial"/>
          <w:sz w:val="24"/>
          <w:szCs w:val="24"/>
          <w:highlight w:val="green"/>
        </w:rPr>
        <w:lastRenderedPageBreak/>
        <w:t xml:space="preserve">Measles </w:t>
      </w:r>
      <w:r w:rsidR="00203AC1" w:rsidRPr="00203AC1">
        <w:rPr>
          <w:rFonts w:ascii="Arial" w:hAnsi="Arial" w:cs="Arial"/>
          <w:sz w:val="24"/>
          <w:szCs w:val="24"/>
          <w:highlight w:val="green"/>
        </w:rPr>
        <w:t>concern</w:t>
      </w:r>
      <w:r w:rsidR="00203AC1">
        <w:rPr>
          <w:rFonts w:ascii="Arial" w:hAnsi="Arial" w:cs="Arial"/>
          <w:sz w:val="24"/>
          <w:szCs w:val="24"/>
        </w:rPr>
        <w:t xml:space="preserve"> </w:t>
      </w:r>
    </w:p>
    <w:p w14:paraId="1E5707DF" w14:textId="77777777" w:rsidR="005F57C5" w:rsidRPr="002C1661" w:rsidRDefault="005F57C5" w:rsidP="00255C0E">
      <w:pPr>
        <w:pStyle w:val="ListParagraph"/>
        <w:ind w:left="360" w:hanging="360"/>
        <w:rPr>
          <w:rFonts w:ascii="Arial" w:hAnsi="Arial" w:cs="Arial"/>
          <w:sz w:val="24"/>
          <w:szCs w:val="24"/>
        </w:rPr>
      </w:pPr>
    </w:p>
    <w:p w14:paraId="560668D2" w14:textId="07B789FF" w:rsidR="00255C0E" w:rsidRPr="002C1661" w:rsidRDefault="00F578F8" w:rsidP="00255C0E">
      <w:pPr>
        <w:rPr>
          <w:rFonts w:ascii="Arial" w:hAnsi="Arial" w:cs="Arial"/>
          <w:sz w:val="24"/>
          <w:szCs w:val="24"/>
        </w:rPr>
      </w:pPr>
      <w:r w:rsidRPr="002C1661">
        <w:rPr>
          <w:rFonts w:ascii="Arial" w:hAnsi="Arial" w:cs="Arial"/>
          <w:sz w:val="24"/>
          <w:szCs w:val="24"/>
        </w:rPr>
        <w:t>There has been an increase in cases of measles in North Kensington</w:t>
      </w:r>
      <w:r w:rsidR="00203AC1">
        <w:rPr>
          <w:rFonts w:ascii="Arial" w:hAnsi="Arial" w:cs="Arial"/>
          <w:sz w:val="24"/>
          <w:szCs w:val="24"/>
        </w:rPr>
        <w:t xml:space="preserve"> recently</w:t>
      </w:r>
      <w:r w:rsidRPr="002C1661">
        <w:rPr>
          <w:rFonts w:ascii="Arial" w:hAnsi="Arial" w:cs="Arial"/>
          <w:sz w:val="24"/>
          <w:szCs w:val="24"/>
        </w:rPr>
        <w:t>, with several young children hospitalised.</w:t>
      </w:r>
    </w:p>
    <w:p w14:paraId="7B6E8BD1" w14:textId="5FB06A62" w:rsidR="00F578F8" w:rsidRPr="002C1661" w:rsidRDefault="00F578F8" w:rsidP="00255C0E">
      <w:pPr>
        <w:rPr>
          <w:rFonts w:ascii="Arial" w:hAnsi="Arial" w:cs="Arial"/>
          <w:sz w:val="24"/>
          <w:szCs w:val="24"/>
        </w:rPr>
      </w:pPr>
      <w:r w:rsidRPr="002C1661">
        <w:rPr>
          <w:rFonts w:ascii="Arial" w:hAnsi="Arial" w:cs="Arial"/>
          <w:sz w:val="24"/>
          <w:szCs w:val="24"/>
        </w:rPr>
        <w:t>The NHS responded by setting up vaccination cl</w:t>
      </w:r>
      <w:r w:rsidR="005F57C5">
        <w:rPr>
          <w:rFonts w:ascii="Arial" w:hAnsi="Arial" w:cs="Arial"/>
          <w:sz w:val="24"/>
          <w:szCs w:val="24"/>
        </w:rPr>
        <w:t>i</w:t>
      </w:r>
      <w:r w:rsidRPr="002C1661">
        <w:rPr>
          <w:rFonts w:ascii="Arial" w:hAnsi="Arial" w:cs="Arial"/>
          <w:sz w:val="24"/>
          <w:szCs w:val="24"/>
        </w:rPr>
        <w:t>nics in</w:t>
      </w:r>
      <w:r w:rsidR="00203AC1">
        <w:rPr>
          <w:rFonts w:ascii="Arial" w:hAnsi="Arial" w:cs="Arial"/>
          <w:sz w:val="24"/>
          <w:szCs w:val="24"/>
        </w:rPr>
        <w:t xml:space="preserve"> community sessions and schools.</w:t>
      </w:r>
      <w:r w:rsidRPr="002C1661">
        <w:rPr>
          <w:rFonts w:ascii="Arial" w:hAnsi="Arial" w:cs="Arial"/>
          <w:sz w:val="24"/>
          <w:szCs w:val="24"/>
        </w:rPr>
        <w:t xml:space="preserve"> Partners were also sent emails advising about these clinics and were asked to share the information with their community contacts. The emails included advice on measles symptoms and the protocol for seeking advice if a parent suspects their child has the illness (isolation, due to the illness being highly contagious). </w:t>
      </w:r>
    </w:p>
    <w:p w14:paraId="345D8BA1" w14:textId="338D91F4" w:rsidR="00F578F8" w:rsidRDefault="00F578F8" w:rsidP="00255C0E">
      <w:pPr>
        <w:rPr>
          <w:rFonts w:ascii="Arial" w:hAnsi="Arial" w:cs="Arial"/>
          <w:sz w:val="24"/>
          <w:szCs w:val="24"/>
        </w:rPr>
      </w:pPr>
      <w:r w:rsidRPr="002C1661">
        <w:rPr>
          <w:rFonts w:ascii="Arial" w:hAnsi="Arial" w:cs="Arial"/>
          <w:sz w:val="24"/>
          <w:szCs w:val="24"/>
        </w:rPr>
        <w:t>However</w:t>
      </w:r>
      <w:r w:rsidRPr="002C1661">
        <w:rPr>
          <w:rFonts w:ascii="Arial" w:hAnsi="Arial" w:cs="Arial"/>
          <w:sz w:val="24"/>
          <w:szCs w:val="24"/>
        </w:rPr>
        <w:t xml:space="preserve"> there is more work to be done </w:t>
      </w:r>
      <w:r w:rsidRPr="002C1661">
        <w:rPr>
          <w:rFonts w:ascii="Arial" w:hAnsi="Arial" w:cs="Arial"/>
          <w:sz w:val="24"/>
          <w:szCs w:val="24"/>
        </w:rPr>
        <w:t>to address</w:t>
      </w:r>
      <w:r w:rsidRPr="002C1661">
        <w:rPr>
          <w:rFonts w:ascii="Arial" w:hAnsi="Arial" w:cs="Arial"/>
          <w:sz w:val="24"/>
          <w:szCs w:val="24"/>
        </w:rPr>
        <w:t xml:space="preserve"> vaccine hesitancy</w:t>
      </w:r>
      <w:r w:rsidRPr="002C1661">
        <w:rPr>
          <w:rFonts w:ascii="Arial" w:hAnsi="Arial" w:cs="Arial"/>
          <w:sz w:val="24"/>
          <w:szCs w:val="24"/>
        </w:rPr>
        <w:t>, which</w:t>
      </w:r>
      <w:r w:rsidR="00203AC1">
        <w:rPr>
          <w:rFonts w:ascii="Arial" w:hAnsi="Arial" w:cs="Arial"/>
          <w:sz w:val="24"/>
          <w:szCs w:val="24"/>
        </w:rPr>
        <w:t xml:space="preserve"> is quite high in the area.</w:t>
      </w:r>
    </w:p>
    <w:p w14:paraId="5924FDC7" w14:textId="1495C2E0" w:rsidR="00203AC1" w:rsidRPr="002C1661" w:rsidRDefault="00203AC1" w:rsidP="00255C0E">
      <w:pPr>
        <w:rPr>
          <w:rFonts w:ascii="Arial" w:hAnsi="Arial" w:cs="Arial"/>
          <w:sz w:val="24"/>
          <w:szCs w:val="24"/>
        </w:rPr>
      </w:pPr>
      <w:r>
        <w:rPr>
          <w:rFonts w:ascii="Arial" w:hAnsi="Arial" w:cs="Arial"/>
          <w:sz w:val="24"/>
          <w:szCs w:val="24"/>
        </w:rPr>
        <w:t xml:space="preserve">Read more </w:t>
      </w:r>
      <w:hyperlink r:id="rId14" w:history="1">
        <w:r w:rsidRPr="00203AC1">
          <w:rPr>
            <w:rStyle w:val="Hyperlink"/>
            <w:rFonts w:ascii="Arial" w:hAnsi="Arial" w:cs="Arial"/>
            <w:sz w:val="24"/>
            <w:szCs w:val="24"/>
          </w:rPr>
          <w:t>here</w:t>
        </w:r>
      </w:hyperlink>
      <w:r>
        <w:rPr>
          <w:rFonts w:ascii="Arial" w:hAnsi="Arial" w:cs="Arial"/>
          <w:sz w:val="24"/>
          <w:szCs w:val="24"/>
        </w:rPr>
        <w:t xml:space="preserve"> [</w:t>
      </w:r>
      <w:r w:rsidRPr="00203AC1">
        <w:rPr>
          <w:rFonts w:ascii="Arial" w:hAnsi="Arial" w:cs="Arial"/>
          <w:sz w:val="24"/>
          <w:szCs w:val="24"/>
        </w:rPr>
        <w:t>https://www.grenfell.nhs.uk/news-and-publications/news/measles-cases-are-rise-get-your-child-vaccinated-local-clinic</w:t>
      </w:r>
      <w:r>
        <w:rPr>
          <w:rFonts w:ascii="Arial" w:hAnsi="Arial" w:cs="Arial"/>
          <w:sz w:val="24"/>
          <w:szCs w:val="24"/>
        </w:rPr>
        <w:t>]</w:t>
      </w:r>
    </w:p>
    <w:p w14:paraId="7084700F" w14:textId="77777777" w:rsidR="00F578F8" w:rsidRPr="002C1661" w:rsidRDefault="00F578F8" w:rsidP="00255C0E">
      <w:pPr>
        <w:rPr>
          <w:rFonts w:ascii="Arial" w:hAnsi="Arial" w:cs="Arial"/>
          <w:sz w:val="24"/>
          <w:szCs w:val="24"/>
        </w:rPr>
      </w:pPr>
    </w:p>
    <w:p w14:paraId="51140893" w14:textId="5730A88A" w:rsidR="00255C0E" w:rsidRPr="002C1661" w:rsidRDefault="000642A9" w:rsidP="00255C0E">
      <w:pPr>
        <w:pStyle w:val="ListParagraph"/>
        <w:ind w:left="360" w:hanging="360"/>
        <w:rPr>
          <w:rFonts w:ascii="Arial" w:hAnsi="Arial" w:cs="Arial"/>
          <w:sz w:val="24"/>
          <w:szCs w:val="24"/>
        </w:rPr>
      </w:pPr>
      <w:bookmarkStart w:id="0" w:name="_GoBack"/>
      <w:r w:rsidRPr="002C1661">
        <w:rPr>
          <w:rFonts w:ascii="Arial" w:hAnsi="Arial" w:cs="Arial"/>
          <w:sz w:val="24"/>
          <w:szCs w:val="24"/>
          <w:highlight w:val="green"/>
        </w:rPr>
        <w:t xml:space="preserve">NHS </w:t>
      </w:r>
      <w:r w:rsidR="00255C0E" w:rsidRPr="002C1661">
        <w:rPr>
          <w:rFonts w:ascii="Arial" w:hAnsi="Arial" w:cs="Arial"/>
          <w:sz w:val="24"/>
          <w:szCs w:val="24"/>
          <w:highlight w:val="green"/>
        </w:rPr>
        <w:t xml:space="preserve">MyHealth </w:t>
      </w:r>
      <w:r w:rsidR="00255C0E" w:rsidRPr="00203AC1">
        <w:rPr>
          <w:rFonts w:ascii="Arial" w:hAnsi="Arial" w:cs="Arial"/>
          <w:sz w:val="24"/>
          <w:szCs w:val="24"/>
          <w:highlight w:val="green"/>
        </w:rPr>
        <w:t>London</w:t>
      </w:r>
      <w:r w:rsidR="00203AC1" w:rsidRPr="00203AC1">
        <w:rPr>
          <w:rFonts w:ascii="Arial" w:hAnsi="Arial" w:cs="Arial"/>
          <w:sz w:val="24"/>
          <w:szCs w:val="24"/>
          <w:highlight w:val="green"/>
        </w:rPr>
        <w:t xml:space="preserve"> support</w:t>
      </w:r>
      <w:r w:rsidR="00203AC1">
        <w:rPr>
          <w:rFonts w:ascii="Arial" w:hAnsi="Arial" w:cs="Arial"/>
          <w:sz w:val="24"/>
          <w:szCs w:val="24"/>
          <w:highlight w:val="green"/>
        </w:rPr>
        <w:t>s</w:t>
      </w:r>
      <w:r w:rsidR="00203AC1" w:rsidRPr="00203AC1">
        <w:rPr>
          <w:rFonts w:ascii="Arial" w:hAnsi="Arial" w:cs="Arial"/>
          <w:sz w:val="24"/>
          <w:szCs w:val="24"/>
          <w:highlight w:val="green"/>
        </w:rPr>
        <w:t xml:space="preserve"> heart health</w:t>
      </w:r>
    </w:p>
    <w:bookmarkEnd w:id="0"/>
    <w:p w14:paraId="4058A370" w14:textId="77777777" w:rsidR="00E839C4" w:rsidRPr="002C1661" w:rsidRDefault="00E839C4" w:rsidP="00255C0E">
      <w:pPr>
        <w:pStyle w:val="NormalWeb"/>
        <w:rPr>
          <w:rFonts w:ascii="Arial" w:hAnsi="Arial" w:cs="Arial"/>
        </w:rPr>
      </w:pPr>
    </w:p>
    <w:p w14:paraId="4410F062" w14:textId="119FF3CC" w:rsidR="000642A9" w:rsidRPr="002C1661" w:rsidRDefault="001B7084" w:rsidP="00255C0E">
      <w:pPr>
        <w:pStyle w:val="NormalWeb"/>
        <w:rPr>
          <w:rFonts w:ascii="Arial" w:hAnsi="Arial" w:cs="Arial"/>
        </w:rPr>
      </w:pPr>
      <w:r w:rsidRPr="002C1661">
        <w:rPr>
          <w:rFonts w:ascii="Arial" w:hAnsi="Arial" w:cs="Arial"/>
        </w:rPr>
        <w:t xml:space="preserve">A </w:t>
      </w:r>
      <w:r w:rsidR="00255C0E" w:rsidRPr="002C1661">
        <w:rPr>
          <w:rFonts w:ascii="Arial" w:hAnsi="Arial" w:cs="Arial"/>
        </w:rPr>
        <w:t>new digital health platform</w:t>
      </w:r>
      <w:r w:rsidRPr="002C1661">
        <w:rPr>
          <w:rFonts w:ascii="Arial" w:hAnsi="Arial" w:cs="Arial"/>
        </w:rPr>
        <w:t xml:space="preserve"> called</w:t>
      </w:r>
      <w:r w:rsidR="00255C0E" w:rsidRPr="002C1661">
        <w:rPr>
          <w:rFonts w:ascii="Arial" w:hAnsi="Arial" w:cs="Arial"/>
        </w:rPr>
        <w:t xml:space="preserve"> </w:t>
      </w:r>
      <w:r w:rsidR="00255C0E" w:rsidRPr="002C1661">
        <w:rPr>
          <w:rFonts w:ascii="Arial" w:hAnsi="Arial" w:cs="Arial"/>
          <w:b/>
          <w:bCs/>
        </w:rPr>
        <w:t>MyHealth London</w:t>
      </w:r>
      <w:r w:rsidRPr="002C1661">
        <w:rPr>
          <w:rFonts w:ascii="Arial" w:hAnsi="Arial" w:cs="Arial"/>
        </w:rPr>
        <w:t xml:space="preserve"> </w:t>
      </w:r>
      <w:r w:rsidR="000642A9" w:rsidRPr="002C1661">
        <w:rPr>
          <w:rFonts w:ascii="Arial" w:hAnsi="Arial" w:cs="Arial"/>
        </w:rPr>
        <w:t>supports</w:t>
      </w:r>
      <w:r w:rsidR="00255C0E" w:rsidRPr="002C1661">
        <w:rPr>
          <w:rFonts w:ascii="Arial" w:hAnsi="Arial" w:cs="Arial"/>
        </w:rPr>
        <w:t xml:space="preserve"> people living with or at risk of </w:t>
      </w:r>
      <w:r w:rsidR="000642A9" w:rsidRPr="002C1661">
        <w:rPr>
          <w:rFonts w:ascii="Arial" w:hAnsi="Arial" w:cs="Arial"/>
        </w:rPr>
        <w:t>Cardio Vascular Disease (</w:t>
      </w:r>
      <w:r w:rsidR="00255C0E" w:rsidRPr="002C1661">
        <w:rPr>
          <w:rFonts w:ascii="Arial" w:hAnsi="Arial" w:cs="Arial"/>
        </w:rPr>
        <w:t>CVD</w:t>
      </w:r>
      <w:r w:rsidR="000642A9" w:rsidRPr="002C1661">
        <w:rPr>
          <w:rFonts w:ascii="Arial" w:hAnsi="Arial" w:cs="Arial"/>
        </w:rPr>
        <w:t>).</w:t>
      </w:r>
    </w:p>
    <w:p w14:paraId="032E8232" w14:textId="77777777" w:rsidR="001B7084" w:rsidRPr="002C1661" w:rsidRDefault="001B7084" w:rsidP="001B7084">
      <w:pPr>
        <w:rPr>
          <w:rFonts w:ascii="Arial" w:hAnsi="Arial" w:cs="Arial"/>
          <w:sz w:val="24"/>
          <w:szCs w:val="24"/>
        </w:rPr>
      </w:pPr>
    </w:p>
    <w:p w14:paraId="0EA8C1F0" w14:textId="3DC090B6" w:rsidR="000642A9" w:rsidRPr="002C1661" w:rsidRDefault="001B7084" w:rsidP="001B7084">
      <w:pPr>
        <w:rPr>
          <w:rFonts w:ascii="Arial" w:hAnsi="Arial" w:cs="Arial"/>
          <w:sz w:val="24"/>
          <w:szCs w:val="24"/>
        </w:rPr>
      </w:pPr>
      <w:r w:rsidRPr="002C1661">
        <w:rPr>
          <w:rFonts w:ascii="Arial" w:hAnsi="Arial" w:cs="Arial"/>
          <w:b/>
          <w:bCs/>
          <w:sz w:val="24"/>
          <w:szCs w:val="24"/>
        </w:rPr>
        <w:t>MyHealth London</w:t>
      </w:r>
      <w:r w:rsidRPr="002C1661">
        <w:rPr>
          <w:rFonts w:ascii="Arial" w:hAnsi="Arial" w:cs="Arial"/>
          <w:sz w:val="24"/>
          <w:szCs w:val="24"/>
        </w:rPr>
        <w:t xml:space="preserve"> </w:t>
      </w:r>
      <w:r w:rsidRPr="00A10EC2">
        <w:rPr>
          <w:rFonts w:ascii="Arial" w:hAnsi="Arial" w:cs="Arial"/>
          <w:sz w:val="24"/>
          <w:szCs w:val="24"/>
        </w:rPr>
        <w:t xml:space="preserve">provides health information, </w:t>
      </w:r>
      <w:r w:rsidRPr="002C1661">
        <w:rPr>
          <w:rFonts w:ascii="Arial" w:hAnsi="Arial" w:cs="Arial"/>
          <w:sz w:val="24"/>
          <w:szCs w:val="24"/>
        </w:rPr>
        <w:t xml:space="preserve"> a selection of interactive eLearning courses and </w:t>
      </w:r>
      <w:r w:rsidRPr="00A10EC2">
        <w:rPr>
          <w:rFonts w:ascii="Arial" w:hAnsi="Arial" w:cs="Arial"/>
          <w:sz w:val="24"/>
          <w:szCs w:val="24"/>
        </w:rPr>
        <w:t>health tools</w:t>
      </w:r>
      <w:r w:rsidRPr="002C1661">
        <w:rPr>
          <w:rFonts w:ascii="Arial" w:hAnsi="Arial" w:cs="Arial"/>
          <w:sz w:val="24"/>
          <w:szCs w:val="24"/>
        </w:rPr>
        <w:t xml:space="preserve"> the platform </w:t>
      </w:r>
      <w:r w:rsidR="000642A9" w:rsidRPr="002C1661">
        <w:rPr>
          <w:rFonts w:ascii="Arial" w:hAnsi="Arial" w:cs="Arial"/>
          <w:sz w:val="24"/>
          <w:szCs w:val="24"/>
        </w:rPr>
        <w:t xml:space="preserve">aims to </w:t>
      </w:r>
      <w:r w:rsidRPr="002C1661">
        <w:rPr>
          <w:rFonts w:ascii="Arial" w:hAnsi="Arial" w:cs="Arial"/>
          <w:sz w:val="24"/>
          <w:szCs w:val="24"/>
        </w:rPr>
        <w:t>empower</w:t>
      </w:r>
      <w:r w:rsidR="000642A9" w:rsidRPr="00A10EC2">
        <w:rPr>
          <w:rFonts w:ascii="Arial" w:hAnsi="Arial" w:cs="Arial"/>
          <w:sz w:val="24"/>
          <w:szCs w:val="24"/>
        </w:rPr>
        <w:t xml:space="preserve"> patients’ </w:t>
      </w:r>
      <w:r w:rsidRPr="002C1661">
        <w:rPr>
          <w:rFonts w:ascii="Arial" w:hAnsi="Arial" w:cs="Arial"/>
          <w:sz w:val="24"/>
          <w:szCs w:val="24"/>
        </w:rPr>
        <w:t>to better self manage their condition. There is also a nutrition hub and health-</w:t>
      </w:r>
      <w:r w:rsidRPr="00A10EC2">
        <w:rPr>
          <w:rFonts w:ascii="Arial" w:hAnsi="Arial" w:cs="Arial"/>
          <w:sz w:val="24"/>
          <w:szCs w:val="24"/>
        </w:rPr>
        <w:t xml:space="preserve">related email campaigns </w:t>
      </w:r>
      <w:r w:rsidRPr="002C1661">
        <w:rPr>
          <w:rFonts w:ascii="Arial" w:hAnsi="Arial" w:cs="Arial"/>
          <w:sz w:val="24"/>
          <w:szCs w:val="24"/>
        </w:rPr>
        <w:t xml:space="preserve">are </w:t>
      </w:r>
      <w:r w:rsidRPr="00A10EC2">
        <w:rPr>
          <w:rFonts w:ascii="Arial" w:hAnsi="Arial" w:cs="Arial"/>
          <w:sz w:val="24"/>
          <w:szCs w:val="24"/>
        </w:rPr>
        <w:t xml:space="preserve">tailored to each </w:t>
      </w:r>
      <w:r w:rsidRPr="002C1661">
        <w:rPr>
          <w:rFonts w:ascii="Arial" w:hAnsi="Arial" w:cs="Arial"/>
          <w:sz w:val="24"/>
          <w:szCs w:val="24"/>
        </w:rPr>
        <w:t xml:space="preserve">individual </w:t>
      </w:r>
      <w:r w:rsidRPr="00A10EC2">
        <w:rPr>
          <w:rFonts w:ascii="Arial" w:hAnsi="Arial" w:cs="Arial"/>
          <w:sz w:val="24"/>
          <w:szCs w:val="24"/>
        </w:rPr>
        <w:t xml:space="preserve">patient’s </w:t>
      </w:r>
      <w:r w:rsidRPr="002C1661">
        <w:rPr>
          <w:rFonts w:ascii="Arial" w:hAnsi="Arial" w:cs="Arial"/>
          <w:sz w:val="24"/>
          <w:szCs w:val="24"/>
        </w:rPr>
        <w:t>needs.</w:t>
      </w:r>
    </w:p>
    <w:p w14:paraId="6C87137C" w14:textId="15037F40" w:rsidR="001B7084" w:rsidRPr="00A10EC2" w:rsidRDefault="001B7084" w:rsidP="00255C0E">
      <w:pPr>
        <w:pStyle w:val="NormalWeb"/>
        <w:rPr>
          <w:rFonts w:ascii="Arial" w:hAnsi="Arial" w:cs="Arial"/>
        </w:rPr>
      </w:pPr>
    </w:p>
    <w:p w14:paraId="60052200" w14:textId="33467A96" w:rsidR="001B7084" w:rsidRPr="002C1661" w:rsidRDefault="001B7084" w:rsidP="001B7084">
      <w:pPr>
        <w:rPr>
          <w:rFonts w:ascii="Arial" w:hAnsi="Arial" w:cs="Arial"/>
          <w:sz w:val="24"/>
          <w:szCs w:val="24"/>
        </w:rPr>
      </w:pPr>
      <w:r w:rsidRPr="002C1661">
        <w:rPr>
          <w:rFonts w:ascii="Arial" w:hAnsi="Arial" w:cs="Arial"/>
          <w:sz w:val="24"/>
          <w:szCs w:val="24"/>
        </w:rPr>
        <w:t xml:space="preserve">Patient </w:t>
      </w:r>
      <w:r w:rsidR="00DF27B0" w:rsidRPr="002C1661">
        <w:rPr>
          <w:rFonts w:ascii="Arial" w:hAnsi="Arial" w:cs="Arial"/>
          <w:sz w:val="24"/>
          <w:szCs w:val="24"/>
        </w:rPr>
        <w:t>over the age of 18 who have been diagnosed with CVD or at risk of hyperte</w:t>
      </w:r>
      <w:r w:rsidR="002767CC" w:rsidRPr="002C1661">
        <w:rPr>
          <w:rFonts w:ascii="Arial" w:hAnsi="Arial" w:cs="Arial"/>
          <w:sz w:val="24"/>
          <w:szCs w:val="24"/>
        </w:rPr>
        <w:t>n</w:t>
      </w:r>
      <w:r w:rsidR="00DF27B0" w:rsidRPr="002C1661">
        <w:rPr>
          <w:rFonts w:ascii="Arial" w:hAnsi="Arial" w:cs="Arial"/>
          <w:sz w:val="24"/>
          <w:szCs w:val="24"/>
        </w:rPr>
        <w:t xml:space="preserve">sion </w:t>
      </w:r>
      <w:r w:rsidRPr="002C1661">
        <w:rPr>
          <w:rFonts w:ascii="Arial" w:hAnsi="Arial" w:cs="Arial"/>
          <w:sz w:val="24"/>
          <w:szCs w:val="24"/>
        </w:rPr>
        <w:t>or atrial fibrillation, are eligible to create a NHS MyHealth London account. This allows patients to access their personalised health record online, as well as set goals and objectives for their treatment.</w:t>
      </w:r>
    </w:p>
    <w:p w14:paraId="397D3D24" w14:textId="12D2F5F9" w:rsidR="001B7084" w:rsidRPr="00A10EC2" w:rsidRDefault="001B7084" w:rsidP="001B7084">
      <w:pPr>
        <w:pStyle w:val="NormalWeb"/>
        <w:rPr>
          <w:rFonts w:ascii="Arial" w:hAnsi="Arial" w:cs="Arial"/>
        </w:rPr>
      </w:pPr>
      <w:r w:rsidRPr="002C1661">
        <w:rPr>
          <w:rFonts w:ascii="Arial" w:hAnsi="Arial" w:cs="Arial"/>
        </w:rPr>
        <w:t xml:space="preserve">Information is available here: </w:t>
      </w:r>
      <w:hyperlink r:id="rId15" w:tgtFrame="_blank" w:tooltip="https://www.myhealthlondon.nhs.uk/" w:history="1">
        <w:r w:rsidRPr="002C1661">
          <w:rPr>
            <w:rStyle w:val="Hyperlink"/>
            <w:rFonts w:ascii="Arial" w:hAnsi="Arial" w:cs="Arial"/>
            <w:color w:val="0563C1"/>
          </w:rPr>
          <w:t>https://www.myhealthlondon.nhs.uk/</w:t>
        </w:r>
      </w:hyperlink>
    </w:p>
    <w:p w14:paraId="170FC6A0" w14:textId="2C3F8153" w:rsidR="001B7084" w:rsidRPr="002C1661" w:rsidRDefault="001B7084" w:rsidP="001B7084">
      <w:pPr>
        <w:rPr>
          <w:rFonts w:ascii="Arial" w:hAnsi="Arial" w:cs="Arial"/>
          <w:sz w:val="24"/>
          <w:szCs w:val="24"/>
        </w:rPr>
      </w:pPr>
    </w:p>
    <w:p w14:paraId="16E909E3" w14:textId="77777777" w:rsidR="00255C0E" w:rsidRPr="002C1661" w:rsidRDefault="00255C0E" w:rsidP="00255C0E">
      <w:pPr>
        <w:rPr>
          <w:rFonts w:ascii="Arial" w:hAnsi="Arial" w:cs="Arial"/>
          <w:sz w:val="24"/>
          <w:szCs w:val="24"/>
        </w:rPr>
      </w:pPr>
      <w:r w:rsidRPr="002C1661">
        <w:rPr>
          <w:rFonts w:ascii="Arial" w:hAnsi="Arial" w:cs="Arial"/>
          <w:sz w:val="24"/>
          <w:szCs w:val="24"/>
        </w:rPr>
        <w:t> </w:t>
      </w:r>
    </w:p>
    <w:p w14:paraId="129B9A09" w14:textId="77777777" w:rsidR="00255C0E" w:rsidRPr="002C1661" w:rsidRDefault="00255C0E" w:rsidP="00255C0E">
      <w:pPr>
        <w:rPr>
          <w:rFonts w:ascii="Arial" w:hAnsi="Arial" w:cs="Arial"/>
          <w:sz w:val="24"/>
          <w:szCs w:val="24"/>
        </w:rPr>
      </w:pPr>
      <w:r w:rsidRPr="002C1661">
        <w:rPr>
          <w:rFonts w:ascii="Arial" w:hAnsi="Arial" w:cs="Arial"/>
          <w:sz w:val="24"/>
          <w:szCs w:val="24"/>
        </w:rPr>
        <w:t> </w:t>
      </w:r>
    </w:p>
    <w:p w14:paraId="0A8AEED6" w14:textId="2F1376E9" w:rsidR="00074EF2" w:rsidRPr="002C1661" w:rsidRDefault="00DF27B0" w:rsidP="0020272A">
      <w:pPr>
        <w:pStyle w:val="xmsonormal"/>
        <w:rPr>
          <w:rStyle w:val="oypena"/>
          <w:rFonts w:ascii="Arial" w:hAnsi="Arial" w:cs="Arial"/>
          <w:b/>
          <w:bCs/>
          <w:highlight w:val="green"/>
        </w:rPr>
      </w:pPr>
      <w:r w:rsidRPr="002C1661">
        <w:rPr>
          <w:rStyle w:val="oypena"/>
          <w:rFonts w:ascii="Arial" w:hAnsi="Arial" w:cs="Arial"/>
          <w:b/>
          <w:bCs/>
          <w:highlight w:val="green"/>
        </w:rPr>
        <w:t>[ends]</w:t>
      </w:r>
    </w:p>
    <w:p w14:paraId="7039F54D" w14:textId="102FADEC" w:rsidR="00A57CC8" w:rsidRPr="002C1661" w:rsidRDefault="00A57CC8" w:rsidP="008A58F8">
      <w:pPr>
        <w:pStyle w:val="xmsonormal"/>
        <w:rPr>
          <w:rStyle w:val="oypena"/>
          <w:rFonts w:ascii="Arial" w:hAnsi="Arial" w:cs="Arial"/>
          <w:bCs/>
        </w:rPr>
      </w:pPr>
    </w:p>
    <w:p w14:paraId="102FEF9C" w14:textId="1A07E1FB" w:rsidR="009E30CF" w:rsidRPr="002C1661" w:rsidRDefault="009E30CF" w:rsidP="008A58F8">
      <w:pPr>
        <w:pStyle w:val="xmsonormal"/>
        <w:rPr>
          <w:rStyle w:val="oypena"/>
          <w:rFonts w:ascii="Arial" w:hAnsi="Arial" w:cs="Arial"/>
          <w:bCs/>
        </w:rPr>
      </w:pPr>
    </w:p>
    <w:p w14:paraId="74E1AB2A" w14:textId="77777777" w:rsidR="00203AC1" w:rsidRDefault="00203AC1" w:rsidP="009E30CF">
      <w:pPr>
        <w:pStyle w:val="ListParagraph"/>
        <w:ind w:left="360" w:hanging="360"/>
        <w:rPr>
          <w:rFonts w:ascii="Arial" w:hAnsi="Arial" w:cs="Arial"/>
          <w:b/>
          <w:bCs/>
          <w:sz w:val="24"/>
          <w:szCs w:val="24"/>
          <w:highlight w:val="green"/>
        </w:rPr>
      </w:pPr>
    </w:p>
    <w:p w14:paraId="431179C1" w14:textId="77777777" w:rsidR="00203AC1" w:rsidRDefault="00203AC1" w:rsidP="009E30CF">
      <w:pPr>
        <w:pStyle w:val="ListParagraph"/>
        <w:ind w:left="360" w:hanging="360"/>
        <w:rPr>
          <w:rFonts w:ascii="Arial" w:hAnsi="Arial" w:cs="Arial"/>
          <w:b/>
          <w:bCs/>
          <w:sz w:val="24"/>
          <w:szCs w:val="24"/>
          <w:highlight w:val="green"/>
        </w:rPr>
      </w:pPr>
    </w:p>
    <w:p w14:paraId="02E5519A" w14:textId="77777777" w:rsidR="00203AC1" w:rsidRDefault="00203AC1" w:rsidP="009E30CF">
      <w:pPr>
        <w:pStyle w:val="ListParagraph"/>
        <w:ind w:left="360" w:hanging="360"/>
        <w:rPr>
          <w:rFonts w:ascii="Arial" w:hAnsi="Arial" w:cs="Arial"/>
          <w:b/>
          <w:bCs/>
          <w:sz w:val="24"/>
          <w:szCs w:val="24"/>
          <w:highlight w:val="green"/>
        </w:rPr>
      </w:pPr>
    </w:p>
    <w:p w14:paraId="46F616A0" w14:textId="77777777" w:rsidR="00203AC1" w:rsidRDefault="00203AC1" w:rsidP="009E30CF">
      <w:pPr>
        <w:pStyle w:val="ListParagraph"/>
        <w:ind w:left="360" w:hanging="360"/>
        <w:rPr>
          <w:rFonts w:ascii="Arial" w:hAnsi="Arial" w:cs="Arial"/>
          <w:b/>
          <w:bCs/>
          <w:sz w:val="24"/>
          <w:szCs w:val="24"/>
          <w:highlight w:val="green"/>
        </w:rPr>
      </w:pPr>
    </w:p>
    <w:p w14:paraId="401A2E3A" w14:textId="77777777" w:rsidR="00203AC1" w:rsidRDefault="00203AC1" w:rsidP="009E30CF">
      <w:pPr>
        <w:pStyle w:val="ListParagraph"/>
        <w:ind w:left="360" w:hanging="360"/>
        <w:rPr>
          <w:rFonts w:ascii="Arial" w:hAnsi="Arial" w:cs="Arial"/>
          <w:b/>
          <w:bCs/>
          <w:sz w:val="24"/>
          <w:szCs w:val="24"/>
          <w:highlight w:val="green"/>
        </w:rPr>
      </w:pPr>
    </w:p>
    <w:p w14:paraId="20562D0F" w14:textId="77777777" w:rsidR="00203AC1" w:rsidRDefault="00203AC1" w:rsidP="009E30CF">
      <w:pPr>
        <w:pStyle w:val="ListParagraph"/>
        <w:ind w:left="360" w:hanging="360"/>
        <w:rPr>
          <w:rFonts w:ascii="Arial" w:hAnsi="Arial" w:cs="Arial"/>
          <w:b/>
          <w:bCs/>
          <w:sz w:val="24"/>
          <w:szCs w:val="24"/>
          <w:highlight w:val="green"/>
        </w:rPr>
      </w:pPr>
    </w:p>
    <w:p w14:paraId="3F388014" w14:textId="77777777" w:rsidR="00203AC1" w:rsidRDefault="00203AC1" w:rsidP="009E30CF">
      <w:pPr>
        <w:pStyle w:val="ListParagraph"/>
        <w:ind w:left="360" w:hanging="360"/>
        <w:rPr>
          <w:rFonts w:ascii="Arial" w:hAnsi="Arial" w:cs="Arial"/>
          <w:b/>
          <w:bCs/>
          <w:sz w:val="24"/>
          <w:szCs w:val="24"/>
          <w:highlight w:val="green"/>
        </w:rPr>
      </w:pPr>
    </w:p>
    <w:p w14:paraId="22BFFFAC" w14:textId="77777777" w:rsidR="00203AC1" w:rsidRDefault="00203AC1" w:rsidP="009E30CF">
      <w:pPr>
        <w:pStyle w:val="ListParagraph"/>
        <w:ind w:left="360" w:hanging="360"/>
        <w:rPr>
          <w:rFonts w:ascii="Arial" w:hAnsi="Arial" w:cs="Arial"/>
          <w:b/>
          <w:bCs/>
          <w:sz w:val="24"/>
          <w:szCs w:val="24"/>
          <w:highlight w:val="green"/>
        </w:rPr>
      </w:pPr>
    </w:p>
    <w:p w14:paraId="7C931C71" w14:textId="77777777" w:rsidR="00203AC1" w:rsidRDefault="00203AC1" w:rsidP="009E30CF">
      <w:pPr>
        <w:pStyle w:val="ListParagraph"/>
        <w:ind w:left="360" w:hanging="360"/>
        <w:rPr>
          <w:rFonts w:ascii="Arial" w:hAnsi="Arial" w:cs="Arial"/>
          <w:b/>
          <w:bCs/>
          <w:sz w:val="24"/>
          <w:szCs w:val="24"/>
          <w:highlight w:val="green"/>
        </w:rPr>
      </w:pPr>
    </w:p>
    <w:p w14:paraId="35979E9F" w14:textId="77777777" w:rsidR="00203AC1" w:rsidRDefault="00203AC1" w:rsidP="009E30CF">
      <w:pPr>
        <w:pStyle w:val="ListParagraph"/>
        <w:ind w:left="360" w:hanging="360"/>
        <w:rPr>
          <w:rFonts w:ascii="Arial" w:hAnsi="Arial" w:cs="Arial"/>
          <w:b/>
          <w:bCs/>
          <w:sz w:val="24"/>
          <w:szCs w:val="24"/>
          <w:highlight w:val="green"/>
        </w:rPr>
      </w:pPr>
    </w:p>
    <w:p w14:paraId="160F8D42" w14:textId="32B71B1B" w:rsidR="009E30CF" w:rsidRPr="002C1661" w:rsidRDefault="009E30CF" w:rsidP="009E30CF">
      <w:pPr>
        <w:pStyle w:val="ListParagraph"/>
        <w:ind w:left="360" w:hanging="360"/>
        <w:rPr>
          <w:rFonts w:ascii="Arial" w:hAnsi="Arial" w:cs="Arial"/>
          <w:b/>
          <w:bCs/>
          <w:sz w:val="24"/>
          <w:szCs w:val="24"/>
        </w:rPr>
      </w:pPr>
      <w:r w:rsidRPr="002C1661">
        <w:rPr>
          <w:rFonts w:ascii="Arial" w:hAnsi="Arial" w:cs="Arial"/>
          <w:b/>
          <w:bCs/>
          <w:sz w:val="24"/>
          <w:szCs w:val="24"/>
          <w:highlight w:val="green"/>
        </w:rPr>
        <w:t>NHS-Galleri pilot underway</w:t>
      </w:r>
      <w:r w:rsidRPr="002C1661">
        <w:rPr>
          <w:rFonts w:ascii="Arial" w:hAnsi="Arial" w:cs="Arial"/>
          <w:b/>
          <w:bCs/>
          <w:sz w:val="24"/>
          <w:szCs w:val="24"/>
        </w:rPr>
        <w:t xml:space="preserve"> </w:t>
      </w:r>
    </w:p>
    <w:p w14:paraId="6DAAD159" w14:textId="77777777" w:rsidR="009E30CF" w:rsidRPr="002C1661" w:rsidRDefault="009E30CF" w:rsidP="009E30CF">
      <w:pPr>
        <w:pStyle w:val="ListParagraph"/>
        <w:ind w:left="360" w:hanging="360"/>
        <w:rPr>
          <w:rFonts w:ascii="Arial" w:hAnsi="Arial" w:cs="Arial"/>
          <w:b/>
          <w:bCs/>
          <w:sz w:val="24"/>
          <w:szCs w:val="24"/>
        </w:rPr>
      </w:pPr>
      <w:r w:rsidRPr="002C1661">
        <w:rPr>
          <w:rFonts w:ascii="Arial" w:hAnsi="Arial" w:cs="Arial"/>
          <w:b/>
          <w:bCs/>
          <w:sz w:val="24"/>
          <w:szCs w:val="24"/>
        </w:rPr>
        <w:t>[</w:t>
      </w:r>
      <w:r w:rsidRPr="002C1661">
        <w:rPr>
          <w:rFonts w:ascii="Arial" w:hAnsi="Arial" w:cs="Arial"/>
          <w:b/>
          <w:bCs/>
          <w:color w:val="FF0000"/>
          <w:sz w:val="24"/>
          <w:szCs w:val="24"/>
        </w:rPr>
        <w:t>needs SMT input as I think Laura may want a more detailed piece written – on hold for now but might be revisisted next week]</w:t>
      </w:r>
    </w:p>
    <w:p w14:paraId="4D2E4243" w14:textId="77777777" w:rsidR="009E30CF" w:rsidRPr="002C1661" w:rsidRDefault="009E30CF" w:rsidP="009E30CF">
      <w:pPr>
        <w:rPr>
          <w:rFonts w:ascii="Arial" w:hAnsi="Arial" w:cs="Arial"/>
          <w:b/>
          <w:bCs/>
          <w:sz w:val="24"/>
          <w:szCs w:val="24"/>
        </w:rPr>
      </w:pPr>
    </w:p>
    <w:p w14:paraId="02B0D2CB" w14:textId="77777777" w:rsidR="009E30CF" w:rsidRPr="002C1661" w:rsidRDefault="009E30CF" w:rsidP="009E30CF">
      <w:pPr>
        <w:rPr>
          <w:rFonts w:ascii="Arial" w:hAnsi="Arial" w:cs="Arial"/>
          <w:sz w:val="24"/>
          <w:szCs w:val="24"/>
        </w:rPr>
      </w:pPr>
      <w:r w:rsidRPr="002C1661">
        <w:rPr>
          <w:rFonts w:ascii="Arial" w:hAnsi="Arial" w:cs="Arial"/>
          <w:sz w:val="24"/>
          <w:szCs w:val="24"/>
        </w:rPr>
        <w:t xml:space="preserve">The NHS’s </w:t>
      </w:r>
      <w:r w:rsidRPr="002C1661">
        <w:rPr>
          <w:rFonts w:ascii="Arial" w:hAnsi="Arial" w:cs="Arial"/>
          <w:color w:val="231F20"/>
          <w:sz w:val="24"/>
          <w:szCs w:val="24"/>
          <w:shd w:val="clear" w:color="auto" w:fill="FFFFFF"/>
        </w:rPr>
        <w:t>Multi Cancer Blood Test Programme (MCBT)</w:t>
      </w:r>
      <w:r w:rsidRPr="002C1661">
        <w:rPr>
          <w:rFonts w:ascii="Arial" w:hAnsi="Arial" w:cs="Arial"/>
          <w:sz w:val="24"/>
          <w:szCs w:val="24"/>
        </w:rPr>
        <w:t xml:space="preserve"> is working with volunteers aged 50 to 77 to trial an innovative new </w:t>
      </w:r>
      <w:r w:rsidRPr="002C1661">
        <w:rPr>
          <w:rFonts w:ascii="Arial" w:hAnsi="Arial" w:cs="Arial"/>
          <w:b/>
          <w:bCs/>
          <w:color w:val="231F20"/>
          <w:sz w:val="24"/>
          <w:szCs w:val="24"/>
          <w:highlight w:val="yellow"/>
        </w:rPr>
        <w:t>Galleri®</w:t>
      </w:r>
      <w:r w:rsidRPr="002C1661">
        <w:rPr>
          <w:rFonts w:ascii="Arial" w:hAnsi="Arial" w:cs="Arial"/>
          <w:b/>
          <w:bCs/>
          <w:color w:val="231F20"/>
          <w:sz w:val="24"/>
          <w:szCs w:val="24"/>
        </w:rPr>
        <w:t xml:space="preserve"> </w:t>
      </w:r>
      <w:r w:rsidRPr="002C1661">
        <w:rPr>
          <w:rFonts w:ascii="Arial" w:hAnsi="Arial" w:cs="Arial"/>
          <w:sz w:val="24"/>
          <w:szCs w:val="24"/>
        </w:rPr>
        <w:t>blood test, to see if it can help more patients survive cancer by identifying some cancers early.</w:t>
      </w:r>
    </w:p>
    <w:p w14:paraId="5493700A" w14:textId="77777777" w:rsidR="009E30CF" w:rsidRPr="002C1661" w:rsidRDefault="009E30CF" w:rsidP="009E30CF">
      <w:pPr>
        <w:rPr>
          <w:rFonts w:ascii="Arial" w:hAnsi="Arial" w:cs="Arial"/>
          <w:color w:val="231F20"/>
          <w:sz w:val="24"/>
          <w:szCs w:val="24"/>
          <w:shd w:val="clear" w:color="auto" w:fill="FFFFFF"/>
        </w:rPr>
      </w:pPr>
      <w:r w:rsidRPr="002C1661">
        <w:rPr>
          <w:rFonts w:ascii="Arial" w:hAnsi="Arial" w:cs="Arial"/>
          <w:color w:val="202A30"/>
          <w:sz w:val="24"/>
          <w:szCs w:val="24"/>
          <w:shd w:val="clear" w:color="auto" w:fill="FFFFFF"/>
        </w:rPr>
        <w:t xml:space="preserve">Using a blood sample taken from a patient, the </w:t>
      </w:r>
      <w:r w:rsidRPr="002C1661">
        <w:rPr>
          <w:rFonts w:ascii="Arial" w:hAnsi="Arial" w:cs="Arial"/>
          <w:b/>
          <w:bCs/>
          <w:color w:val="231F20"/>
          <w:sz w:val="24"/>
          <w:szCs w:val="24"/>
          <w:highlight w:val="yellow"/>
        </w:rPr>
        <w:t>Galleri®</w:t>
      </w:r>
      <w:r w:rsidRPr="002C1661">
        <w:rPr>
          <w:rFonts w:ascii="Arial" w:hAnsi="Arial" w:cs="Arial"/>
          <w:color w:val="202A30"/>
          <w:sz w:val="24"/>
          <w:szCs w:val="24"/>
          <w:shd w:val="clear" w:color="auto" w:fill="FFFFFF"/>
        </w:rPr>
        <w:t xml:space="preserve"> test works by detecting a common signal among more than 50 cancer types, meaning that a cancer could be detected earlier – even before a patient experiences any symptoms.</w:t>
      </w:r>
    </w:p>
    <w:p w14:paraId="373E159D" w14:textId="77777777" w:rsidR="009E30CF" w:rsidRPr="002C1661" w:rsidRDefault="009E30CF" w:rsidP="009E30CF">
      <w:pPr>
        <w:rPr>
          <w:rFonts w:ascii="Arial" w:hAnsi="Arial" w:cs="Arial"/>
          <w:sz w:val="24"/>
          <w:szCs w:val="24"/>
        </w:rPr>
      </w:pPr>
      <w:r w:rsidRPr="002C1661">
        <w:rPr>
          <w:rFonts w:ascii="Arial" w:hAnsi="Arial" w:cs="Arial"/>
          <w:b/>
          <w:bCs/>
          <w:color w:val="002060"/>
          <w:sz w:val="24"/>
          <w:szCs w:val="24"/>
          <w:highlight w:val="lightGray"/>
        </w:rPr>
        <w:t>The Cancer Research UK &amp; King’s College London Cancer Prevention Trials Unit are coordinating this three year trial and will analyse the results once the trial is completed in 2026. Results may change as the trial progresses, but if</w:t>
      </w:r>
      <w:r w:rsidRPr="002C1661">
        <w:rPr>
          <w:rFonts w:ascii="Arial" w:hAnsi="Arial" w:cs="Arial"/>
          <w:color w:val="002060"/>
          <w:sz w:val="24"/>
          <w:szCs w:val="24"/>
        </w:rPr>
        <w:t xml:space="preserve"> </w:t>
      </w:r>
      <w:r w:rsidRPr="002C1661">
        <w:rPr>
          <w:rFonts w:ascii="Arial" w:hAnsi="Arial" w:cs="Arial"/>
          <w:sz w:val="24"/>
          <w:szCs w:val="24"/>
        </w:rPr>
        <w:t xml:space="preserve">successful </w:t>
      </w:r>
      <w:r w:rsidRPr="002C1661">
        <w:rPr>
          <w:rFonts w:ascii="Arial" w:hAnsi="Arial" w:cs="Arial"/>
          <w:color w:val="231F20"/>
          <w:sz w:val="24"/>
          <w:szCs w:val="24"/>
          <w:shd w:val="clear" w:color="auto" w:fill="FFFFFF"/>
        </w:rPr>
        <w:t xml:space="preserve">it could </w:t>
      </w:r>
      <w:r w:rsidRPr="002C1661">
        <w:rPr>
          <w:rFonts w:ascii="Arial" w:hAnsi="Arial" w:cs="Arial"/>
          <w:sz w:val="24"/>
          <w:szCs w:val="24"/>
        </w:rPr>
        <w:t>become a key component of the NHS’s ambition to improve early cancer diagnosis, and in doing so, save many lives.</w:t>
      </w:r>
      <w:r w:rsidRPr="002C1661">
        <w:rPr>
          <w:rFonts w:ascii="Arial" w:hAnsi="Arial" w:cs="Arial"/>
          <w:color w:val="1F497D"/>
          <w:sz w:val="24"/>
          <w:szCs w:val="24"/>
        </w:rPr>
        <w:t xml:space="preserve"> </w:t>
      </w:r>
    </w:p>
    <w:p w14:paraId="63CFFAAE" w14:textId="77777777" w:rsidR="009E30CF" w:rsidRPr="002C1661" w:rsidRDefault="009E30CF" w:rsidP="009E30CF">
      <w:pPr>
        <w:rPr>
          <w:rFonts w:ascii="Arial" w:hAnsi="Arial" w:cs="Arial"/>
          <w:sz w:val="24"/>
          <w:szCs w:val="24"/>
        </w:rPr>
      </w:pPr>
      <w:r w:rsidRPr="002C1661">
        <w:rPr>
          <w:rFonts w:ascii="Arial" w:hAnsi="Arial" w:cs="Arial"/>
          <w:sz w:val="24"/>
          <w:szCs w:val="24"/>
        </w:rPr>
        <w:t xml:space="preserve">More information on the trial can be found </w:t>
      </w:r>
      <w:hyperlink r:id="rId16" w:history="1">
        <w:r w:rsidRPr="002C1661">
          <w:rPr>
            <w:rStyle w:val="Hyperlink"/>
            <w:rFonts w:ascii="Arial" w:hAnsi="Arial" w:cs="Arial"/>
            <w:sz w:val="24"/>
            <w:szCs w:val="24"/>
          </w:rPr>
          <w:t>here</w:t>
        </w:r>
      </w:hyperlink>
      <w:r w:rsidRPr="002C1661">
        <w:rPr>
          <w:rFonts w:ascii="Arial" w:hAnsi="Arial" w:cs="Arial"/>
          <w:sz w:val="24"/>
          <w:szCs w:val="24"/>
        </w:rPr>
        <w:t>.</w:t>
      </w:r>
    </w:p>
    <w:p w14:paraId="3B751767" w14:textId="77777777" w:rsidR="009E30CF" w:rsidRPr="00A10EC2" w:rsidRDefault="009E30CF" w:rsidP="008A58F8">
      <w:pPr>
        <w:pStyle w:val="xmsonormal"/>
        <w:rPr>
          <w:rStyle w:val="oypena"/>
          <w:rFonts w:ascii="Arial" w:hAnsi="Arial" w:cs="Arial"/>
          <w:bCs/>
        </w:rPr>
      </w:pPr>
    </w:p>
    <w:p w14:paraId="39D5CC8E" w14:textId="5A154990" w:rsidR="001A411F" w:rsidRPr="002C1661" w:rsidRDefault="001A411F" w:rsidP="004C1F3F">
      <w:pPr>
        <w:pStyle w:val="xmsonormal"/>
        <w:rPr>
          <w:rStyle w:val="oypena"/>
          <w:rFonts w:ascii="Arial" w:hAnsi="Arial" w:cs="Arial"/>
          <w:bCs/>
        </w:rPr>
      </w:pPr>
    </w:p>
    <w:p w14:paraId="7DB3FB51" w14:textId="77777777" w:rsidR="001A411F" w:rsidRPr="002C1661" w:rsidRDefault="001A411F" w:rsidP="004C1F3F">
      <w:pPr>
        <w:pStyle w:val="xmsonormal"/>
        <w:rPr>
          <w:rStyle w:val="oypena"/>
          <w:rFonts w:ascii="Arial" w:hAnsi="Arial" w:cs="Arial"/>
          <w:bCs/>
        </w:rPr>
      </w:pPr>
    </w:p>
    <w:p w14:paraId="2F6FE30A" w14:textId="2691B230" w:rsidR="0068216D" w:rsidRPr="002C1661" w:rsidRDefault="0068216D" w:rsidP="004C1F3F">
      <w:pPr>
        <w:pStyle w:val="xmsonormal"/>
        <w:rPr>
          <w:rStyle w:val="oypena"/>
          <w:rFonts w:ascii="Arial" w:hAnsi="Arial" w:cs="Arial"/>
          <w:bCs/>
        </w:rPr>
      </w:pPr>
    </w:p>
    <w:p w14:paraId="3E6D9F79" w14:textId="0E8BBC1A" w:rsidR="00DF27B0" w:rsidRPr="002C1661" w:rsidRDefault="00DF27B0" w:rsidP="004C1F3F">
      <w:pPr>
        <w:pStyle w:val="xmsonormal"/>
        <w:rPr>
          <w:rStyle w:val="oypena"/>
          <w:rFonts w:ascii="Arial" w:hAnsi="Arial" w:cs="Arial"/>
          <w:bCs/>
        </w:rPr>
      </w:pPr>
    </w:p>
    <w:p w14:paraId="21BBEE70" w14:textId="77777777" w:rsidR="00DF27B0" w:rsidRPr="002C1661" w:rsidRDefault="00DF27B0" w:rsidP="004C1F3F">
      <w:pPr>
        <w:pStyle w:val="xmsonormal"/>
        <w:rPr>
          <w:rStyle w:val="oypena"/>
          <w:rFonts w:ascii="Arial" w:hAnsi="Arial" w:cs="Arial"/>
          <w:bCs/>
        </w:rPr>
      </w:pPr>
    </w:p>
    <w:p w14:paraId="441BA4BD" w14:textId="7FFEDEEF" w:rsidR="0068216D" w:rsidRPr="002C1661" w:rsidRDefault="0068216D" w:rsidP="004C1F3F">
      <w:pPr>
        <w:pStyle w:val="xmsonormal"/>
        <w:rPr>
          <w:rStyle w:val="oypena"/>
          <w:rFonts w:ascii="Arial" w:hAnsi="Arial" w:cs="Arial"/>
          <w:bCs/>
        </w:rPr>
      </w:pPr>
    </w:p>
    <w:p w14:paraId="1A97F5E5" w14:textId="52C1188C" w:rsidR="0068216D" w:rsidRPr="002C1661" w:rsidRDefault="0068216D" w:rsidP="004C1F3F">
      <w:pPr>
        <w:pStyle w:val="xmsonormal"/>
        <w:rPr>
          <w:rStyle w:val="oypena"/>
          <w:rFonts w:ascii="Arial" w:hAnsi="Arial" w:cs="Arial"/>
          <w:bCs/>
        </w:rPr>
      </w:pPr>
    </w:p>
    <w:p w14:paraId="62C1799C" w14:textId="77777777" w:rsidR="00446541" w:rsidRPr="002C1661" w:rsidRDefault="00446541" w:rsidP="00446541">
      <w:pPr>
        <w:pStyle w:val="xmsonormal"/>
        <w:rPr>
          <w:rStyle w:val="oypena"/>
          <w:rFonts w:ascii="Arial" w:hAnsi="Arial" w:cs="Arial"/>
          <w:bCs/>
        </w:rPr>
      </w:pPr>
    </w:p>
    <w:p w14:paraId="37E0E1CA" w14:textId="4942C538" w:rsidR="00C44D19" w:rsidRPr="002C1661" w:rsidRDefault="00C44D19" w:rsidP="00C75737">
      <w:pPr>
        <w:autoSpaceDE w:val="0"/>
        <w:autoSpaceDN w:val="0"/>
        <w:adjustRightInd w:val="0"/>
        <w:spacing w:after="0" w:line="240" w:lineRule="auto"/>
        <w:rPr>
          <w:rFonts w:ascii="Arial" w:hAnsi="Arial" w:cs="Arial"/>
          <w:color w:val="000000"/>
          <w:sz w:val="24"/>
          <w:szCs w:val="24"/>
        </w:rPr>
      </w:pPr>
    </w:p>
    <w:p w14:paraId="6E368C5E" w14:textId="77777777" w:rsidR="00446541" w:rsidRPr="002C1661" w:rsidRDefault="00446541" w:rsidP="00C7152C">
      <w:pPr>
        <w:pStyle w:val="xdefault"/>
        <w:shd w:val="clear" w:color="auto" w:fill="FFFFFF"/>
        <w:rPr>
          <w:rStyle w:val="contentpasted0"/>
          <w:rFonts w:ascii="Arial" w:hAnsi="Arial" w:cs="Arial"/>
          <w:color w:val="000000"/>
        </w:rPr>
      </w:pPr>
    </w:p>
    <w:p w14:paraId="41AC0CC0" w14:textId="77777777" w:rsidR="00C7152C" w:rsidRPr="002C1661" w:rsidRDefault="00C7152C" w:rsidP="00071C81">
      <w:pPr>
        <w:pStyle w:val="xdefault"/>
        <w:shd w:val="clear" w:color="auto" w:fill="FFFFFF"/>
        <w:rPr>
          <w:rStyle w:val="contentpasted0"/>
          <w:rFonts w:ascii="Arial" w:hAnsi="Arial" w:cs="Arial"/>
          <w:color w:val="000000"/>
        </w:rPr>
      </w:pPr>
    </w:p>
    <w:p w14:paraId="44835D62" w14:textId="77777777" w:rsidR="00D63B14" w:rsidRPr="002C1661" w:rsidRDefault="00D63B14">
      <w:pPr>
        <w:rPr>
          <w:rFonts w:ascii="Arial" w:hAnsi="Arial" w:cs="Arial"/>
          <w:sz w:val="24"/>
          <w:szCs w:val="24"/>
        </w:rPr>
      </w:pPr>
    </w:p>
    <w:sectPr w:rsidR="00D63B14" w:rsidRPr="002C16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08A3" w14:textId="77777777" w:rsidR="00745BD1" w:rsidRDefault="00745BD1" w:rsidP="00BD520E">
      <w:pPr>
        <w:spacing w:after="0" w:line="240" w:lineRule="auto"/>
      </w:pPr>
      <w:r>
        <w:separator/>
      </w:r>
    </w:p>
  </w:endnote>
  <w:endnote w:type="continuationSeparator" w:id="0">
    <w:p w14:paraId="5C1BBDB0" w14:textId="77777777" w:rsidR="00745BD1" w:rsidRDefault="00745BD1" w:rsidP="00BD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4706E" w14:textId="77777777" w:rsidR="00745BD1" w:rsidRDefault="00745BD1" w:rsidP="00BD520E">
      <w:pPr>
        <w:spacing w:after="0" w:line="240" w:lineRule="auto"/>
      </w:pPr>
      <w:r>
        <w:separator/>
      </w:r>
    </w:p>
  </w:footnote>
  <w:footnote w:type="continuationSeparator" w:id="0">
    <w:p w14:paraId="1793FED7" w14:textId="77777777" w:rsidR="00745BD1" w:rsidRDefault="00745BD1" w:rsidP="00BD5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1EF"/>
    <w:multiLevelType w:val="hybridMultilevel"/>
    <w:tmpl w:val="08CCF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5D0DE3"/>
    <w:multiLevelType w:val="hybridMultilevel"/>
    <w:tmpl w:val="0F60271C"/>
    <w:lvl w:ilvl="0" w:tplc="B358EA76">
      <w:start w:val="2"/>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7874857"/>
    <w:multiLevelType w:val="multilevel"/>
    <w:tmpl w:val="D19A9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1500E"/>
    <w:multiLevelType w:val="hybridMultilevel"/>
    <w:tmpl w:val="83FE0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F542EA"/>
    <w:multiLevelType w:val="hybridMultilevel"/>
    <w:tmpl w:val="8DC2BAB8"/>
    <w:lvl w:ilvl="0" w:tplc="487AD3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6A1418"/>
    <w:multiLevelType w:val="hybridMultilevel"/>
    <w:tmpl w:val="407EA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71513A7"/>
    <w:multiLevelType w:val="hybridMultilevel"/>
    <w:tmpl w:val="21DA3146"/>
    <w:lvl w:ilvl="0" w:tplc="CC767A02">
      <w:start w:val="1"/>
      <w:numFmt w:val="bullet"/>
      <w:lvlText w:val="-"/>
      <w:lvlJc w:val="left"/>
      <w:pPr>
        <w:ind w:left="1080" w:hanging="360"/>
      </w:pPr>
      <w:rPr>
        <w:rFonts w:ascii="Stencil" w:hAnsi="Stenci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60124DDA"/>
    <w:multiLevelType w:val="hybridMultilevel"/>
    <w:tmpl w:val="B510B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5327ABA"/>
    <w:multiLevelType w:val="hybridMultilevel"/>
    <w:tmpl w:val="0136E542"/>
    <w:lvl w:ilvl="0" w:tplc="BE30D834">
      <w:start w:val="1"/>
      <w:numFmt w:val="decimal"/>
      <w:lvlText w:val="%1."/>
      <w:lvlJc w:val="left"/>
      <w:pPr>
        <w:tabs>
          <w:tab w:val="num" w:pos="720"/>
        </w:tabs>
        <w:ind w:left="720" w:hanging="360"/>
      </w:pPr>
    </w:lvl>
    <w:lvl w:ilvl="1" w:tplc="DE2246D0">
      <w:start w:val="1"/>
      <w:numFmt w:val="decimal"/>
      <w:lvlText w:val="%2."/>
      <w:lvlJc w:val="left"/>
      <w:pPr>
        <w:tabs>
          <w:tab w:val="num" w:pos="1440"/>
        </w:tabs>
        <w:ind w:left="1440" w:hanging="360"/>
      </w:pPr>
    </w:lvl>
    <w:lvl w:ilvl="2" w:tplc="EE548DD8">
      <w:start w:val="1"/>
      <w:numFmt w:val="decimal"/>
      <w:lvlText w:val="%3."/>
      <w:lvlJc w:val="left"/>
      <w:pPr>
        <w:tabs>
          <w:tab w:val="num" w:pos="2160"/>
        </w:tabs>
        <w:ind w:left="2160" w:hanging="360"/>
      </w:pPr>
    </w:lvl>
    <w:lvl w:ilvl="3" w:tplc="38206B90">
      <w:start w:val="1"/>
      <w:numFmt w:val="decimal"/>
      <w:lvlText w:val="%4."/>
      <w:lvlJc w:val="left"/>
      <w:pPr>
        <w:tabs>
          <w:tab w:val="num" w:pos="2880"/>
        </w:tabs>
        <w:ind w:left="2880" w:hanging="360"/>
      </w:pPr>
    </w:lvl>
    <w:lvl w:ilvl="4" w:tplc="EB7E0146">
      <w:start w:val="1"/>
      <w:numFmt w:val="decimal"/>
      <w:lvlText w:val="%5."/>
      <w:lvlJc w:val="left"/>
      <w:pPr>
        <w:tabs>
          <w:tab w:val="num" w:pos="3600"/>
        </w:tabs>
        <w:ind w:left="3600" w:hanging="360"/>
      </w:pPr>
    </w:lvl>
    <w:lvl w:ilvl="5" w:tplc="2618E934">
      <w:start w:val="1"/>
      <w:numFmt w:val="decimal"/>
      <w:lvlText w:val="%6."/>
      <w:lvlJc w:val="left"/>
      <w:pPr>
        <w:tabs>
          <w:tab w:val="num" w:pos="4320"/>
        </w:tabs>
        <w:ind w:left="4320" w:hanging="360"/>
      </w:pPr>
    </w:lvl>
    <w:lvl w:ilvl="6" w:tplc="FE04752C">
      <w:start w:val="1"/>
      <w:numFmt w:val="decimal"/>
      <w:lvlText w:val="%7."/>
      <w:lvlJc w:val="left"/>
      <w:pPr>
        <w:tabs>
          <w:tab w:val="num" w:pos="5040"/>
        </w:tabs>
        <w:ind w:left="5040" w:hanging="360"/>
      </w:pPr>
    </w:lvl>
    <w:lvl w:ilvl="7" w:tplc="878439EC">
      <w:start w:val="1"/>
      <w:numFmt w:val="decimal"/>
      <w:lvlText w:val="%8."/>
      <w:lvlJc w:val="left"/>
      <w:pPr>
        <w:tabs>
          <w:tab w:val="num" w:pos="5760"/>
        </w:tabs>
        <w:ind w:left="5760" w:hanging="360"/>
      </w:pPr>
    </w:lvl>
    <w:lvl w:ilvl="8" w:tplc="8DD4742E">
      <w:start w:val="1"/>
      <w:numFmt w:val="decimal"/>
      <w:lvlText w:val="%9."/>
      <w:lvlJc w:val="left"/>
      <w:pPr>
        <w:tabs>
          <w:tab w:val="num" w:pos="6480"/>
        </w:tabs>
        <w:ind w:left="6480" w:hanging="360"/>
      </w:pPr>
    </w:lvl>
  </w:abstractNum>
  <w:abstractNum w:abstractNumId="9" w15:restartNumberingAfterBreak="0">
    <w:nsid w:val="6D691BE3"/>
    <w:multiLevelType w:val="hybridMultilevel"/>
    <w:tmpl w:val="091AA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BD66A2"/>
    <w:multiLevelType w:val="multilevel"/>
    <w:tmpl w:val="30B04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F36C42"/>
    <w:multiLevelType w:val="hybridMultilevel"/>
    <w:tmpl w:val="69AEC836"/>
    <w:lvl w:ilvl="0" w:tplc="4B8E1030">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FE1365"/>
    <w:multiLevelType w:val="hybridMultilevel"/>
    <w:tmpl w:val="6C58D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F201C"/>
    <w:multiLevelType w:val="multilevel"/>
    <w:tmpl w:val="17CE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4"/>
  </w:num>
  <w:num w:numId="4">
    <w:abstractNumId w:val="13"/>
  </w:num>
  <w:num w:numId="5">
    <w:abstractNumId w:val="7"/>
  </w:num>
  <w:num w:numId="6">
    <w:abstractNumId w:val="6"/>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11"/>
  </w:num>
  <w:num w:numId="12">
    <w:abstractNumId w:val="9"/>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C81"/>
    <w:rsid w:val="00053F49"/>
    <w:rsid w:val="000642A9"/>
    <w:rsid w:val="00065B26"/>
    <w:rsid w:val="00071C81"/>
    <w:rsid w:val="00074EF2"/>
    <w:rsid w:val="00092D0A"/>
    <w:rsid w:val="000A27A4"/>
    <w:rsid w:val="000A3598"/>
    <w:rsid w:val="000E0E49"/>
    <w:rsid w:val="000E68AB"/>
    <w:rsid w:val="00130755"/>
    <w:rsid w:val="00133D5F"/>
    <w:rsid w:val="00142372"/>
    <w:rsid w:val="00161AB9"/>
    <w:rsid w:val="00175AA7"/>
    <w:rsid w:val="00192F49"/>
    <w:rsid w:val="001A1369"/>
    <w:rsid w:val="001A411F"/>
    <w:rsid w:val="001A4EDE"/>
    <w:rsid w:val="001B7084"/>
    <w:rsid w:val="001C1D66"/>
    <w:rsid w:val="001D4018"/>
    <w:rsid w:val="001D421A"/>
    <w:rsid w:val="0020272A"/>
    <w:rsid w:val="00203AC1"/>
    <w:rsid w:val="00233E8A"/>
    <w:rsid w:val="00255C0E"/>
    <w:rsid w:val="002767CC"/>
    <w:rsid w:val="00286121"/>
    <w:rsid w:val="00287F29"/>
    <w:rsid w:val="002A2AB5"/>
    <w:rsid w:val="002C1661"/>
    <w:rsid w:val="002E1802"/>
    <w:rsid w:val="002E70DB"/>
    <w:rsid w:val="002F3495"/>
    <w:rsid w:val="00301936"/>
    <w:rsid w:val="003369BD"/>
    <w:rsid w:val="00350E04"/>
    <w:rsid w:val="00351A24"/>
    <w:rsid w:val="003835F1"/>
    <w:rsid w:val="003B79C6"/>
    <w:rsid w:val="003C3701"/>
    <w:rsid w:val="003D2DD7"/>
    <w:rsid w:val="003F25F7"/>
    <w:rsid w:val="0044302F"/>
    <w:rsid w:val="00446541"/>
    <w:rsid w:val="00447138"/>
    <w:rsid w:val="00450C9F"/>
    <w:rsid w:val="00462362"/>
    <w:rsid w:val="004768E5"/>
    <w:rsid w:val="00477065"/>
    <w:rsid w:val="004A18C5"/>
    <w:rsid w:val="004A3AA5"/>
    <w:rsid w:val="004B2ECD"/>
    <w:rsid w:val="004B4286"/>
    <w:rsid w:val="004C1F3F"/>
    <w:rsid w:val="004E09CE"/>
    <w:rsid w:val="004E1C5D"/>
    <w:rsid w:val="005005D7"/>
    <w:rsid w:val="0051454F"/>
    <w:rsid w:val="00535704"/>
    <w:rsid w:val="005373AC"/>
    <w:rsid w:val="00544D73"/>
    <w:rsid w:val="00571784"/>
    <w:rsid w:val="005729A6"/>
    <w:rsid w:val="005832C2"/>
    <w:rsid w:val="00584F0E"/>
    <w:rsid w:val="0059004B"/>
    <w:rsid w:val="00590170"/>
    <w:rsid w:val="00592DA1"/>
    <w:rsid w:val="00597F8B"/>
    <w:rsid w:val="005F57C5"/>
    <w:rsid w:val="00616607"/>
    <w:rsid w:val="00660E3C"/>
    <w:rsid w:val="00675A11"/>
    <w:rsid w:val="0068216D"/>
    <w:rsid w:val="0068581E"/>
    <w:rsid w:val="006A28E6"/>
    <w:rsid w:val="006A7E46"/>
    <w:rsid w:val="007156A5"/>
    <w:rsid w:val="00720AA7"/>
    <w:rsid w:val="007276D3"/>
    <w:rsid w:val="00745BD1"/>
    <w:rsid w:val="00760FD9"/>
    <w:rsid w:val="007A43A9"/>
    <w:rsid w:val="007A5212"/>
    <w:rsid w:val="007C44A3"/>
    <w:rsid w:val="007C7B36"/>
    <w:rsid w:val="007D178B"/>
    <w:rsid w:val="00810EA1"/>
    <w:rsid w:val="00830956"/>
    <w:rsid w:val="0083532F"/>
    <w:rsid w:val="00851332"/>
    <w:rsid w:val="00880B1D"/>
    <w:rsid w:val="0089208A"/>
    <w:rsid w:val="008A58F8"/>
    <w:rsid w:val="008C4569"/>
    <w:rsid w:val="008C5740"/>
    <w:rsid w:val="00927BB2"/>
    <w:rsid w:val="009441E2"/>
    <w:rsid w:val="00987CA9"/>
    <w:rsid w:val="00995BF7"/>
    <w:rsid w:val="009B2BAE"/>
    <w:rsid w:val="009B5C3A"/>
    <w:rsid w:val="009D5601"/>
    <w:rsid w:val="009E30CF"/>
    <w:rsid w:val="009E4CC7"/>
    <w:rsid w:val="009E7B4D"/>
    <w:rsid w:val="009E7DBD"/>
    <w:rsid w:val="009E7F0B"/>
    <w:rsid w:val="009F3A1C"/>
    <w:rsid w:val="00A029B0"/>
    <w:rsid w:val="00A10EC2"/>
    <w:rsid w:val="00A15F9E"/>
    <w:rsid w:val="00A21968"/>
    <w:rsid w:val="00A4002D"/>
    <w:rsid w:val="00A57CC8"/>
    <w:rsid w:val="00A64A31"/>
    <w:rsid w:val="00AA6C9E"/>
    <w:rsid w:val="00AB359D"/>
    <w:rsid w:val="00AD0D77"/>
    <w:rsid w:val="00AE5FB3"/>
    <w:rsid w:val="00B10067"/>
    <w:rsid w:val="00B50DBD"/>
    <w:rsid w:val="00B60741"/>
    <w:rsid w:val="00B738BF"/>
    <w:rsid w:val="00B74574"/>
    <w:rsid w:val="00B928FA"/>
    <w:rsid w:val="00BA2444"/>
    <w:rsid w:val="00BD0B2D"/>
    <w:rsid w:val="00BD520E"/>
    <w:rsid w:val="00BF7482"/>
    <w:rsid w:val="00C13223"/>
    <w:rsid w:val="00C15EF2"/>
    <w:rsid w:val="00C17CF6"/>
    <w:rsid w:val="00C20616"/>
    <w:rsid w:val="00C44D19"/>
    <w:rsid w:val="00C6571D"/>
    <w:rsid w:val="00C7152C"/>
    <w:rsid w:val="00C72E60"/>
    <w:rsid w:val="00C736F5"/>
    <w:rsid w:val="00C75737"/>
    <w:rsid w:val="00C9181D"/>
    <w:rsid w:val="00CB5E1D"/>
    <w:rsid w:val="00CB6EB3"/>
    <w:rsid w:val="00CD6D41"/>
    <w:rsid w:val="00CE48B7"/>
    <w:rsid w:val="00D228F5"/>
    <w:rsid w:val="00D52940"/>
    <w:rsid w:val="00D5547C"/>
    <w:rsid w:val="00D60B7D"/>
    <w:rsid w:val="00D63B14"/>
    <w:rsid w:val="00D9084B"/>
    <w:rsid w:val="00D931AA"/>
    <w:rsid w:val="00DA72D2"/>
    <w:rsid w:val="00DB0C35"/>
    <w:rsid w:val="00DC1AE0"/>
    <w:rsid w:val="00DF27B0"/>
    <w:rsid w:val="00E13E7C"/>
    <w:rsid w:val="00E32360"/>
    <w:rsid w:val="00E57ADE"/>
    <w:rsid w:val="00E57D8F"/>
    <w:rsid w:val="00E66563"/>
    <w:rsid w:val="00E71C27"/>
    <w:rsid w:val="00E72217"/>
    <w:rsid w:val="00E839C4"/>
    <w:rsid w:val="00EB179D"/>
    <w:rsid w:val="00EB6973"/>
    <w:rsid w:val="00EB7108"/>
    <w:rsid w:val="00ED2797"/>
    <w:rsid w:val="00F102B9"/>
    <w:rsid w:val="00F42C21"/>
    <w:rsid w:val="00F578F8"/>
    <w:rsid w:val="00F7126A"/>
    <w:rsid w:val="00F829FC"/>
    <w:rsid w:val="00F87AA6"/>
    <w:rsid w:val="00F90AAF"/>
    <w:rsid w:val="00F96F41"/>
    <w:rsid w:val="00FA4004"/>
    <w:rsid w:val="00FA6DD8"/>
    <w:rsid w:val="00FC34F7"/>
    <w:rsid w:val="00FF63F3"/>
    <w:rsid w:val="00FF6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9BA3"/>
  <w15:chartTrackingRefBased/>
  <w15:docId w15:val="{97FF973B-60B6-4FEF-B46B-119C8297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61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unhideWhenUsed/>
    <w:qFormat/>
    <w:rsid w:val="00477065"/>
    <w:pPr>
      <w:spacing w:after="0" w:line="240" w:lineRule="auto"/>
      <w:outlineLvl w:val="3"/>
    </w:pPr>
    <w:rPr>
      <w:rFonts w:ascii="Helvetica Neue" w:hAnsi="Helvetica Neue" w:cs="Times New Roman"/>
      <w:color w:val="000000"/>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default">
    <w:name w:val="x_default"/>
    <w:basedOn w:val="Normal"/>
    <w:rsid w:val="00071C81"/>
    <w:pPr>
      <w:spacing w:after="0" w:line="240" w:lineRule="auto"/>
    </w:pPr>
    <w:rPr>
      <w:rFonts w:ascii="Times New Roman" w:hAnsi="Times New Roman" w:cs="Times New Roman"/>
      <w:sz w:val="24"/>
      <w:szCs w:val="24"/>
      <w:lang w:eastAsia="en-GB"/>
    </w:rPr>
  </w:style>
  <w:style w:type="character" w:customStyle="1" w:styleId="contentpasted0">
    <w:name w:val="contentpasted0"/>
    <w:basedOn w:val="DefaultParagraphFont"/>
    <w:rsid w:val="00071C81"/>
  </w:style>
  <w:style w:type="paragraph" w:customStyle="1" w:styleId="Default">
    <w:name w:val="Default"/>
    <w:rsid w:val="00DC1AE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C1AE0"/>
    <w:rPr>
      <w:color w:val="0000FF"/>
      <w:u w:val="single"/>
    </w:rPr>
  </w:style>
  <w:style w:type="paragraph" w:customStyle="1" w:styleId="xmsonormal">
    <w:name w:val="x_msonormal"/>
    <w:basedOn w:val="Normal"/>
    <w:rsid w:val="0059004B"/>
    <w:pPr>
      <w:spacing w:after="0" w:line="240" w:lineRule="auto"/>
    </w:pPr>
    <w:rPr>
      <w:rFonts w:ascii="Times New Roman" w:hAnsi="Times New Roman" w:cs="Times New Roman"/>
      <w:sz w:val="24"/>
      <w:szCs w:val="24"/>
      <w:lang w:eastAsia="en-GB"/>
    </w:rPr>
  </w:style>
  <w:style w:type="character" w:customStyle="1" w:styleId="oypena">
    <w:name w:val="oypena"/>
    <w:basedOn w:val="DefaultParagraphFont"/>
    <w:rsid w:val="0059004B"/>
  </w:style>
  <w:style w:type="paragraph" w:styleId="BalloonText">
    <w:name w:val="Balloon Text"/>
    <w:basedOn w:val="Normal"/>
    <w:link w:val="BalloonTextChar"/>
    <w:uiPriority w:val="99"/>
    <w:semiHidden/>
    <w:unhideWhenUsed/>
    <w:rsid w:val="009B5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C3A"/>
    <w:rPr>
      <w:rFonts w:ascii="Segoe UI" w:hAnsi="Segoe UI" w:cs="Segoe UI"/>
      <w:sz w:val="18"/>
      <w:szCs w:val="18"/>
    </w:rPr>
  </w:style>
  <w:style w:type="character" w:customStyle="1" w:styleId="ui-provider">
    <w:name w:val="ui-provider"/>
    <w:basedOn w:val="DefaultParagraphFont"/>
    <w:rsid w:val="00D63B14"/>
  </w:style>
  <w:style w:type="paragraph" w:styleId="NormalWeb">
    <w:name w:val="Normal (Web)"/>
    <w:basedOn w:val="Normal"/>
    <w:uiPriority w:val="99"/>
    <w:unhideWhenUsed/>
    <w:rsid w:val="00477065"/>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77065"/>
    <w:rPr>
      <w:color w:val="954F72" w:themeColor="followedHyperlink"/>
      <w:u w:val="single"/>
    </w:rPr>
  </w:style>
  <w:style w:type="character" w:customStyle="1" w:styleId="Heading4Char">
    <w:name w:val="Heading 4 Char"/>
    <w:basedOn w:val="DefaultParagraphFont"/>
    <w:link w:val="Heading4"/>
    <w:uiPriority w:val="9"/>
    <w:rsid w:val="00477065"/>
    <w:rPr>
      <w:rFonts w:ascii="Helvetica Neue" w:hAnsi="Helvetica Neue" w:cs="Times New Roman"/>
      <w:color w:val="000000"/>
      <w:sz w:val="30"/>
      <w:szCs w:val="30"/>
      <w:lang w:eastAsia="en-GB"/>
    </w:rPr>
  </w:style>
  <w:style w:type="character" w:styleId="Strong">
    <w:name w:val="Strong"/>
    <w:basedOn w:val="DefaultParagraphFont"/>
    <w:uiPriority w:val="22"/>
    <w:qFormat/>
    <w:rsid w:val="00477065"/>
    <w:rPr>
      <w:b/>
      <w:bCs/>
    </w:rPr>
  </w:style>
  <w:style w:type="character" w:styleId="Emphasis">
    <w:name w:val="Emphasis"/>
    <w:basedOn w:val="DefaultParagraphFont"/>
    <w:uiPriority w:val="20"/>
    <w:qFormat/>
    <w:rsid w:val="00286121"/>
    <w:rPr>
      <w:i/>
      <w:iCs/>
    </w:rPr>
  </w:style>
  <w:style w:type="character" w:customStyle="1" w:styleId="Heading1Char">
    <w:name w:val="Heading 1 Char"/>
    <w:basedOn w:val="DefaultParagraphFont"/>
    <w:link w:val="Heading1"/>
    <w:uiPriority w:val="9"/>
    <w:rsid w:val="00286121"/>
    <w:rPr>
      <w:rFonts w:asciiTheme="majorHAnsi" w:eastAsiaTheme="majorEastAsia" w:hAnsiTheme="majorHAnsi" w:cstheme="majorBidi"/>
      <w:color w:val="2E74B5" w:themeColor="accent1" w:themeShade="BF"/>
      <w:sz w:val="32"/>
      <w:szCs w:val="32"/>
    </w:rPr>
  </w:style>
  <w:style w:type="character" w:customStyle="1" w:styleId="xcontentpasted0">
    <w:name w:val="x_contentpasted0"/>
    <w:basedOn w:val="DefaultParagraphFont"/>
    <w:rsid w:val="00F42C21"/>
  </w:style>
  <w:style w:type="character" w:styleId="CommentReference">
    <w:name w:val="annotation reference"/>
    <w:basedOn w:val="DefaultParagraphFont"/>
    <w:uiPriority w:val="99"/>
    <w:semiHidden/>
    <w:unhideWhenUsed/>
    <w:rsid w:val="001D4018"/>
    <w:rPr>
      <w:sz w:val="16"/>
      <w:szCs w:val="16"/>
    </w:rPr>
  </w:style>
  <w:style w:type="paragraph" w:styleId="CommentText">
    <w:name w:val="annotation text"/>
    <w:basedOn w:val="Normal"/>
    <w:link w:val="CommentTextChar"/>
    <w:uiPriority w:val="99"/>
    <w:semiHidden/>
    <w:unhideWhenUsed/>
    <w:rsid w:val="001D4018"/>
    <w:pPr>
      <w:spacing w:line="240" w:lineRule="auto"/>
    </w:pPr>
    <w:rPr>
      <w:sz w:val="20"/>
      <w:szCs w:val="20"/>
    </w:rPr>
  </w:style>
  <w:style w:type="character" w:customStyle="1" w:styleId="CommentTextChar">
    <w:name w:val="Comment Text Char"/>
    <w:basedOn w:val="DefaultParagraphFont"/>
    <w:link w:val="CommentText"/>
    <w:uiPriority w:val="99"/>
    <w:semiHidden/>
    <w:rsid w:val="001D4018"/>
    <w:rPr>
      <w:sz w:val="20"/>
      <w:szCs w:val="20"/>
    </w:rPr>
  </w:style>
  <w:style w:type="paragraph" w:styleId="CommentSubject">
    <w:name w:val="annotation subject"/>
    <w:basedOn w:val="CommentText"/>
    <w:next w:val="CommentText"/>
    <w:link w:val="CommentSubjectChar"/>
    <w:uiPriority w:val="99"/>
    <w:semiHidden/>
    <w:unhideWhenUsed/>
    <w:rsid w:val="001D4018"/>
    <w:rPr>
      <w:b/>
      <w:bCs/>
    </w:rPr>
  </w:style>
  <w:style w:type="character" w:customStyle="1" w:styleId="CommentSubjectChar">
    <w:name w:val="Comment Subject Char"/>
    <w:basedOn w:val="CommentTextChar"/>
    <w:link w:val="CommentSubject"/>
    <w:uiPriority w:val="99"/>
    <w:semiHidden/>
    <w:rsid w:val="001D4018"/>
    <w:rPr>
      <w:b/>
      <w:bCs/>
      <w:sz w:val="20"/>
      <w:szCs w:val="20"/>
    </w:rPr>
  </w:style>
  <w:style w:type="paragraph" w:styleId="Header">
    <w:name w:val="header"/>
    <w:basedOn w:val="Normal"/>
    <w:link w:val="HeaderChar"/>
    <w:uiPriority w:val="99"/>
    <w:unhideWhenUsed/>
    <w:rsid w:val="00BD5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20E"/>
  </w:style>
  <w:style w:type="paragraph" w:styleId="Footer">
    <w:name w:val="footer"/>
    <w:basedOn w:val="Normal"/>
    <w:link w:val="FooterChar"/>
    <w:uiPriority w:val="99"/>
    <w:unhideWhenUsed/>
    <w:rsid w:val="00BD5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20E"/>
  </w:style>
  <w:style w:type="character" w:customStyle="1" w:styleId="sqsrte-text-color--custom">
    <w:name w:val="sqsrte-text-color--custom"/>
    <w:basedOn w:val="DefaultParagraphFont"/>
    <w:rsid w:val="00675A11"/>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350E04"/>
    <w:pPr>
      <w:spacing w:after="0" w:line="240" w:lineRule="auto"/>
      <w:ind w:left="720"/>
    </w:pPr>
    <w:rPr>
      <w:rFonts w:ascii="Calibri" w:hAnsi="Calibri" w:cs="Calibri"/>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locked/>
    <w:rsid w:val="004E1C5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85187">
      <w:bodyDiv w:val="1"/>
      <w:marLeft w:val="0"/>
      <w:marRight w:val="0"/>
      <w:marTop w:val="0"/>
      <w:marBottom w:val="0"/>
      <w:divBdr>
        <w:top w:val="none" w:sz="0" w:space="0" w:color="auto"/>
        <w:left w:val="none" w:sz="0" w:space="0" w:color="auto"/>
        <w:bottom w:val="none" w:sz="0" w:space="0" w:color="auto"/>
        <w:right w:val="none" w:sz="0" w:space="0" w:color="auto"/>
      </w:divBdr>
    </w:div>
    <w:div w:id="142279878">
      <w:bodyDiv w:val="1"/>
      <w:marLeft w:val="0"/>
      <w:marRight w:val="0"/>
      <w:marTop w:val="0"/>
      <w:marBottom w:val="0"/>
      <w:divBdr>
        <w:top w:val="none" w:sz="0" w:space="0" w:color="auto"/>
        <w:left w:val="none" w:sz="0" w:space="0" w:color="auto"/>
        <w:bottom w:val="none" w:sz="0" w:space="0" w:color="auto"/>
        <w:right w:val="none" w:sz="0" w:space="0" w:color="auto"/>
      </w:divBdr>
    </w:div>
    <w:div w:id="142282290">
      <w:bodyDiv w:val="1"/>
      <w:marLeft w:val="0"/>
      <w:marRight w:val="0"/>
      <w:marTop w:val="0"/>
      <w:marBottom w:val="0"/>
      <w:divBdr>
        <w:top w:val="none" w:sz="0" w:space="0" w:color="auto"/>
        <w:left w:val="none" w:sz="0" w:space="0" w:color="auto"/>
        <w:bottom w:val="none" w:sz="0" w:space="0" w:color="auto"/>
        <w:right w:val="none" w:sz="0" w:space="0" w:color="auto"/>
      </w:divBdr>
    </w:div>
    <w:div w:id="168718860">
      <w:bodyDiv w:val="1"/>
      <w:marLeft w:val="0"/>
      <w:marRight w:val="0"/>
      <w:marTop w:val="0"/>
      <w:marBottom w:val="0"/>
      <w:divBdr>
        <w:top w:val="none" w:sz="0" w:space="0" w:color="auto"/>
        <w:left w:val="none" w:sz="0" w:space="0" w:color="auto"/>
        <w:bottom w:val="none" w:sz="0" w:space="0" w:color="auto"/>
        <w:right w:val="none" w:sz="0" w:space="0" w:color="auto"/>
      </w:divBdr>
    </w:div>
    <w:div w:id="199127739">
      <w:bodyDiv w:val="1"/>
      <w:marLeft w:val="0"/>
      <w:marRight w:val="0"/>
      <w:marTop w:val="0"/>
      <w:marBottom w:val="0"/>
      <w:divBdr>
        <w:top w:val="none" w:sz="0" w:space="0" w:color="auto"/>
        <w:left w:val="none" w:sz="0" w:space="0" w:color="auto"/>
        <w:bottom w:val="none" w:sz="0" w:space="0" w:color="auto"/>
        <w:right w:val="none" w:sz="0" w:space="0" w:color="auto"/>
      </w:divBdr>
      <w:divsChild>
        <w:div w:id="1473206305">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203055165">
      <w:bodyDiv w:val="1"/>
      <w:marLeft w:val="0"/>
      <w:marRight w:val="0"/>
      <w:marTop w:val="0"/>
      <w:marBottom w:val="0"/>
      <w:divBdr>
        <w:top w:val="none" w:sz="0" w:space="0" w:color="auto"/>
        <w:left w:val="none" w:sz="0" w:space="0" w:color="auto"/>
        <w:bottom w:val="none" w:sz="0" w:space="0" w:color="auto"/>
        <w:right w:val="none" w:sz="0" w:space="0" w:color="auto"/>
      </w:divBdr>
    </w:div>
    <w:div w:id="211380972">
      <w:bodyDiv w:val="1"/>
      <w:marLeft w:val="0"/>
      <w:marRight w:val="0"/>
      <w:marTop w:val="0"/>
      <w:marBottom w:val="0"/>
      <w:divBdr>
        <w:top w:val="none" w:sz="0" w:space="0" w:color="auto"/>
        <w:left w:val="none" w:sz="0" w:space="0" w:color="auto"/>
        <w:bottom w:val="none" w:sz="0" w:space="0" w:color="auto"/>
        <w:right w:val="none" w:sz="0" w:space="0" w:color="auto"/>
      </w:divBdr>
    </w:div>
    <w:div w:id="231476931">
      <w:bodyDiv w:val="1"/>
      <w:marLeft w:val="0"/>
      <w:marRight w:val="0"/>
      <w:marTop w:val="0"/>
      <w:marBottom w:val="0"/>
      <w:divBdr>
        <w:top w:val="none" w:sz="0" w:space="0" w:color="auto"/>
        <w:left w:val="none" w:sz="0" w:space="0" w:color="auto"/>
        <w:bottom w:val="none" w:sz="0" w:space="0" w:color="auto"/>
        <w:right w:val="none" w:sz="0" w:space="0" w:color="auto"/>
      </w:divBdr>
    </w:div>
    <w:div w:id="264576963">
      <w:bodyDiv w:val="1"/>
      <w:marLeft w:val="0"/>
      <w:marRight w:val="0"/>
      <w:marTop w:val="0"/>
      <w:marBottom w:val="0"/>
      <w:divBdr>
        <w:top w:val="none" w:sz="0" w:space="0" w:color="auto"/>
        <w:left w:val="none" w:sz="0" w:space="0" w:color="auto"/>
        <w:bottom w:val="none" w:sz="0" w:space="0" w:color="auto"/>
        <w:right w:val="none" w:sz="0" w:space="0" w:color="auto"/>
      </w:divBdr>
    </w:div>
    <w:div w:id="280457040">
      <w:bodyDiv w:val="1"/>
      <w:marLeft w:val="0"/>
      <w:marRight w:val="0"/>
      <w:marTop w:val="0"/>
      <w:marBottom w:val="0"/>
      <w:divBdr>
        <w:top w:val="none" w:sz="0" w:space="0" w:color="auto"/>
        <w:left w:val="none" w:sz="0" w:space="0" w:color="auto"/>
        <w:bottom w:val="none" w:sz="0" w:space="0" w:color="auto"/>
        <w:right w:val="none" w:sz="0" w:space="0" w:color="auto"/>
      </w:divBdr>
    </w:div>
    <w:div w:id="301618797">
      <w:bodyDiv w:val="1"/>
      <w:marLeft w:val="0"/>
      <w:marRight w:val="0"/>
      <w:marTop w:val="0"/>
      <w:marBottom w:val="0"/>
      <w:divBdr>
        <w:top w:val="none" w:sz="0" w:space="0" w:color="auto"/>
        <w:left w:val="none" w:sz="0" w:space="0" w:color="auto"/>
        <w:bottom w:val="none" w:sz="0" w:space="0" w:color="auto"/>
        <w:right w:val="none" w:sz="0" w:space="0" w:color="auto"/>
      </w:divBdr>
    </w:div>
    <w:div w:id="333264280">
      <w:bodyDiv w:val="1"/>
      <w:marLeft w:val="0"/>
      <w:marRight w:val="0"/>
      <w:marTop w:val="0"/>
      <w:marBottom w:val="0"/>
      <w:divBdr>
        <w:top w:val="none" w:sz="0" w:space="0" w:color="auto"/>
        <w:left w:val="none" w:sz="0" w:space="0" w:color="auto"/>
        <w:bottom w:val="none" w:sz="0" w:space="0" w:color="auto"/>
        <w:right w:val="none" w:sz="0" w:space="0" w:color="auto"/>
      </w:divBdr>
    </w:div>
    <w:div w:id="387267536">
      <w:bodyDiv w:val="1"/>
      <w:marLeft w:val="0"/>
      <w:marRight w:val="0"/>
      <w:marTop w:val="0"/>
      <w:marBottom w:val="0"/>
      <w:divBdr>
        <w:top w:val="none" w:sz="0" w:space="0" w:color="auto"/>
        <w:left w:val="none" w:sz="0" w:space="0" w:color="auto"/>
        <w:bottom w:val="none" w:sz="0" w:space="0" w:color="auto"/>
        <w:right w:val="none" w:sz="0" w:space="0" w:color="auto"/>
      </w:divBdr>
    </w:div>
    <w:div w:id="478036696">
      <w:bodyDiv w:val="1"/>
      <w:marLeft w:val="0"/>
      <w:marRight w:val="0"/>
      <w:marTop w:val="0"/>
      <w:marBottom w:val="0"/>
      <w:divBdr>
        <w:top w:val="none" w:sz="0" w:space="0" w:color="auto"/>
        <w:left w:val="none" w:sz="0" w:space="0" w:color="auto"/>
        <w:bottom w:val="none" w:sz="0" w:space="0" w:color="auto"/>
        <w:right w:val="none" w:sz="0" w:space="0" w:color="auto"/>
      </w:divBdr>
    </w:div>
    <w:div w:id="509176449">
      <w:bodyDiv w:val="1"/>
      <w:marLeft w:val="0"/>
      <w:marRight w:val="0"/>
      <w:marTop w:val="0"/>
      <w:marBottom w:val="0"/>
      <w:divBdr>
        <w:top w:val="none" w:sz="0" w:space="0" w:color="auto"/>
        <w:left w:val="none" w:sz="0" w:space="0" w:color="auto"/>
        <w:bottom w:val="none" w:sz="0" w:space="0" w:color="auto"/>
        <w:right w:val="none" w:sz="0" w:space="0" w:color="auto"/>
      </w:divBdr>
    </w:div>
    <w:div w:id="535582167">
      <w:bodyDiv w:val="1"/>
      <w:marLeft w:val="0"/>
      <w:marRight w:val="0"/>
      <w:marTop w:val="0"/>
      <w:marBottom w:val="0"/>
      <w:divBdr>
        <w:top w:val="none" w:sz="0" w:space="0" w:color="auto"/>
        <w:left w:val="none" w:sz="0" w:space="0" w:color="auto"/>
        <w:bottom w:val="none" w:sz="0" w:space="0" w:color="auto"/>
        <w:right w:val="none" w:sz="0" w:space="0" w:color="auto"/>
      </w:divBdr>
    </w:div>
    <w:div w:id="590891782">
      <w:bodyDiv w:val="1"/>
      <w:marLeft w:val="0"/>
      <w:marRight w:val="0"/>
      <w:marTop w:val="0"/>
      <w:marBottom w:val="0"/>
      <w:divBdr>
        <w:top w:val="none" w:sz="0" w:space="0" w:color="auto"/>
        <w:left w:val="none" w:sz="0" w:space="0" w:color="auto"/>
        <w:bottom w:val="none" w:sz="0" w:space="0" w:color="auto"/>
        <w:right w:val="none" w:sz="0" w:space="0" w:color="auto"/>
      </w:divBdr>
    </w:div>
    <w:div w:id="713427097">
      <w:bodyDiv w:val="1"/>
      <w:marLeft w:val="0"/>
      <w:marRight w:val="0"/>
      <w:marTop w:val="0"/>
      <w:marBottom w:val="0"/>
      <w:divBdr>
        <w:top w:val="none" w:sz="0" w:space="0" w:color="auto"/>
        <w:left w:val="none" w:sz="0" w:space="0" w:color="auto"/>
        <w:bottom w:val="none" w:sz="0" w:space="0" w:color="auto"/>
        <w:right w:val="none" w:sz="0" w:space="0" w:color="auto"/>
      </w:divBdr>
    </w:div>
    <w:div w:id="855075184">
      <w:bodyDiv w:val="1"/>
      <w:marLeft w:val="0"/>
      <w:marRight w:val="0"/>
      <w:marTop w:val="0"/>
      <w:marBottom w:val="0"/>
      <w:divBdr>
        <w:top w:val="none" w:sz="0" w:space="0" w:color="auto"/>
        <w:left w:val="none" w:sz="0" w:space="0" w:color="auto"/>
        <w:bottom w:val="none" w:sz="0" w:space="0" w:color="auto"/>
        <w:right w:val="none" w:sz="0" w:space="0" w:color="auto"/>
      </w:divBdr>
    </w:div>
    <w:div w:id="862983858">
      <w:bodyDiv w:val="1"/>
      <w:marLeft w:val="0"/>
      <w:marRight w:val="0"/>
      <w:marTop w:val="0"/>
      <w:marBottom w:val="0"/>
      <w:divBdr>
        <w:top w:val="none" w:sz="0" w:space="0" w:color="auto"/>
        <w:left w:val="none" w:sz="0" w:space="0" w:color="auto"/>
        <w:bottom w:val="none" w:sz="0" w:space="0" w:color="auto"/>
        <w:right w:val="none" w:sz="0" w:space="0" w:color="auto"/>
      </w:divBdr>
    </w:div>
    <w:div w:id="920212306">
      <w:bodyDiv w:val="1"/>
      <w:marLeft w:val="0"/>
      <w:marRight w:val="0"/>
      <w:marTop w:val="0"/>
      <w:marBottom w:val="0"/>
      <w:divBdr>
        <w:top w:val="none" w:sz="0" w:space="0" w:color="auto"/>
        <w:left w:val="none" w:sz="0" w:space="0" w:color="auto"/>
        <w:bottom w:val="none" w:sz="0" w:space="0" w:color="auto"/>
        <w:right w:val="none" w:sz="0" w:space="0" w:color="auto"/>
      </w:divBdr>
    </w:div>
    <w:div w:id="1061295485">
      <w:bodyDiv w:val="1"/>
      <w:marLeft w:val="0"/>
      <w:marRight w:val="0"/>
      <w:marTop w:val="0"/>
      <w:marBottom w:val="0"/>
      <w:divBdr>
        <w:top w:val="none" w:sz="0" w:space="0" w:color="auto"/>
        <w:left w:val="none" w:sz="0" w:space="0" w:color="auto"/>
        <w:bottom w:val="none" w:sz="0" w:space="0" w:color="auto"/>
        <w:right w:val="none" w:sz="0" w:space="0" w:color="auto"/>
      </w:divBdr>
    </w:div>
    <w:div w:id="1104761931">
      <w:bodyDiv w:val="1"/>
      <w:marLeft w:val="0"/>
      <w:marRight w:val="0"/>
      <w:marTop w:val="0"/>
      <w:marBottom w:val="0"/>
      <w:divBdr>
        <w:top w:val="none" w:sz="0" w:space="0" w:color="auto"/>
        <w:left w:val="none" w:sz="0" w:space="0" w:color="auto"/>
        <w:bottom w:val="none" w:sz="0" w:space="0" w:color="auto"/>
        <w:right w:val="none" w:sz="0" w:space="0" w:color="auto"/>
      </w:divBdr>
    </w:div>
    <w:div w:id="1121074717">
      <w:bodyDiv w:val="1"/>
      <w:marLeft w:val="0"/>
      <w:marRight w:val="0"/>
      <w:marTop w:val="0"/>
      <w:marBottom w:val="0"/>
      <w:divBdr>
        <w:top w:val="none" w:sz="0" w:space="0" w:color="auto"/>
        <w:left w:val="none" w:sz="0" w:space="0" w:color="auto"/>
        <w:bottom w:val="none" w:sz="0" w:space="0" w:color="auto"/>
        <w:right w:val="none" w:sz="0" w:space="0" w:color="auto"/>
      </w:divBdr>
    </w:div>
    <w:div w:id="1123040351">
      <w:bodyDiv w:val="1"/>
      <w:marLeft w:val="0"/>
      <w:marRight w:val="0"/>
      <w:marTop w:val="0"/>
      <w:marBottom w:val="0"/>
      <w:divBdr>
        <w:top w:val="none" w:sz="0" w:space="0" w:color="auto"/>
        <w:left w:val="none" w:sz="0" w:space="0" w:color="auto"/>
        <w:bottom w:val="none" w:sz="0" w:space="0" w:color="auto"/>
        <w:right w:val="none" w:sz="0" w:space="0" w:color="auto"/>
      </w:divBdr>
    </w:div>
    <w:div w:id="1123187790">
      <w:bodyDiv w:val="1"/>
      <w:marLeft w:val="0"/>
      <w:marRight w:val="0"/>
      <w:marTop w:val="0"/>
      <w:marBottom w:val="0"/>
      <w:divBdr>
        <w:top w:val="none" w:sz="0" w:space="0" w:color="auto"/>
        <w:left w:val="none" w:sz="0" w:space="0" w:color="auto"/>
        <w:bottom w:val="none" w:sz="0" w:space="0" w:color="auto"/>
        <w:right w:val="none" w:sz="0" w:space="0" w:color="auto"/>
      </w:divBdr>
    </w:div>
    <w:div w:id="1128353688">
      <w:bodyDiv w:val="1"/>
      <w:marLeft w:val="0"/>
      <w:marRight w:val="0"/>
      <w:marTop w:val="0"/>
      <w:marBottom w:val="0"/>
      <w:divBdr>
        <w:top w:val="none" w:sz="0" w:space="0" w:color="auto"/>
        <w:left w:val="none" w:sz="0" w:space="0" w:color="auto"/>
        <w:bottom w:val="none" w:sz="0" w:space="0" w:color="auto"/>
        <w:right w:val="none" w:sz="0" w:space="0" w:color="auto"/>
      </w:divBdr>
    </w:div>
    <w:div w:id="1133211723">
      <w:bodyDiv w:val="1"/>
      <w:marLeft w:val="0"/>
      <w:marRight w:val="0"/>
      <w:marTop w:val="0"/>
      <w:marBottom w:val="0"/>
      <w:divBdr>
        <w:top w:val="none" w:sz="0" w:space="0" w:color="auto"/>
        <w:left w:val="none" w:sz="0" w:space="0" w:color="auto"/>
        <w:bottom w:val="none" w:sz="0" w:space="0" w:color="auto"/>
        <w:right w:val="none" w:sz="0" w:space="0" w:color="auto"/>
      </w:divBdr>
    </w:div>
    <w:div w:id="1180658841">
      <w:bodyDiv w:val="1"/>
      <w:marLeft w:val="0"/>
      <w:marRight w:val="0"/>
      <w:marTop w:val="0"/>
      <w:marBottom w:val="0"/>
      <w:divBdr>
        <w:top w:val="none" w:sz="0" w:space="0" w:color="auto"/>
        <w:left w:val="none" w:sz="0" w:space="0" w:color="auto"/>
        <w:bottom w:val="none" w:sz="0" w:space="0" w:color="auto"/>
        <w:right w:val="none" w:sz="0" w:space="0" w:color="auto"/>
      </w:divBdr>
    </w:div>
    <w:div w:id="1213073863">
      <w:bodyDiv w:val="1"/>
      <w:marLeft w:val="0"/>
      <w:marRight w:val="0"/>
      <w:marTop w:val="0"/>
      <w:marBottom w:val="0"/>
      <w:divBdr>
        <w:top w:val="none" w:sz="0" w:space="0" w:color="auto"/>
        <w:left w:val="none" w:sz="0" w:space="0" w:color="auto"/>
        <w:bottom w:val="none" w:sz="0" w:space="0" w:color="auto"/>
        <w:right w:val="none" w:sz="0" w:space="0" w:color="auto"/>
      </w:divBdr>
    </w:div>
    <w:div w:id="1498232089">
      <w:bodyDiv w:val="1"/>
      <w:marLeft w:val="0"/>
      <w:marRight w:val="0"/>
      <w:marTop w:val="0"/>
      <w:marBottom w:val="0"/>
      <w:divBdr>
        <w:top w:val="none" w:sz="0" w:space="0" w:color="auto"/>
        <w:left w:val="none" w:sz="0" w:space="0" w:color="auto"/>
        <w:bottom w:val="none" w:sz="0" w:space="0" w:color="auto"/>
        <w:right w:val="none" w:sz="0" w:space="0" w:color="auto"/>
      </w:divBdr>
      <w:divsChild>
        <w:div w:id="1484467027">
          <w:marLeft w:val="0"/>
          <w:marRight w:val="0"/>
          <w:marTop w:val="0"/>
          <w:marBottom w:val="450"/>
          <w:divBdr>
            <w:top w:val="none" w:sz="0" w:space="0" w:color="auto"/>
            <w:left w:val="none" w:sz="0" w:space="0" w:color="auto"/>
            <w:bottom w:val="none" w:sz="0" w:space="0" w:color="auto"/>
            <w:right w:val="none" w:sz="0" w:space="0" w:color="auto"/>
          </w:divBdr>
          <w:divsChild>
            <w:div w:id="9256492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511678028">
      <w:bodyDiv w:val="1"/>
      <w:marLeft w:val="0"/>
      <w:marRight w:val="0"/>
      <w:marTop w:val="0"/>
      <w:marBottom w:val="0"/>
      <w:divBdr>
        <w:top w:val="none" w:sz="0" w:space="0" w:color="auto"/>
        <w:left w:val="none" w:sz="0" w:space="0" w:color="auto"/>
        <w:bottom w:val="none" w:sz="0" w:space="0" w:color="auto"/>
        <w:right w:val="none" w:sz="0" w:space="0" w:color="auto"/>
      </w:divBdr>
    </w:div>
    <w:div w:id="1563059431">
      <w:bodyDiv w:val="1"/>
      <w:marLeft w:val="0"/>
      <w:marRight w:val="0"/>
      <w:marTop w:val="0"/>
      <w:marBottom w:val="0"/>
      <w:divBdr>
        <w:top w:val="none" w:sz="0" w:space="0" w:color="auto"/>
        <w:left w:val="none" w:sz="0" w:space="0" w:color="auto"/>
        <w:bottom w:val="none" w:sz="0" w:space="0" w:color="auto"/>
        <w:right w:val="none" w:sz="0" w:space="0" w:color="auto"/>
      </w:divBdr>
    </w:div>
    <w:div w:id="1615287159">
      <w:bodyDiv w:val="1"/>
      <w:marLeft w:val="0"/>
      <w:marRight w:val="0"/>
      <w:marTop w:val="0"/>
      <w:marBottom w:val="0"/>
      <w:divBdr>
        <w:top w:val="none" w:sz="0" w:space="0" w:color="auto"/>
        <w:left w:val="none" w:sz="0" w:space="0" w:color="auto"/>
        <w:bottom w:val="none" w:sz="0" w:space="0" w:color="auto"/>
        <w:right w:val="none" w:sz="0" w:space="0" w:color="auto"/>
      </w:divBdr>
    </w:div>
    <w:div w:id="1670988009">
      <w:bodyDiv w:val="1"/>
      <w:marLeft w:val="0"/>
      <w:marRight w:val="0"/>
      <w:marTop w:val="0"/>
      <w:marBottom w:val="0"/>
      <w:divBdr>
        <w:top w:val="none" w:sz="0" w:space="0" w:color="auto"/>
        <w:left w:val="none" w:sz="0" w:space="0" w:color="auto"/>
        <w:bottom w:val="none" w:sz="0" w:space="0" w:color="auto"/>
        <w:right w:val="none" w:sz="0" w:space="0" w:color="auto"/>
      </w:divBdr>
    </w:div>
    <w:div w:id="1679235234">
      <w:bodyDiv w:val="1"/>
      <w:marLeft w:val="0"/>
      <w:marRight w:val="0"/>
      <w:marTop w:val="0"/>
      <w:marBottom w:val="0"/>
      <w:divBdr>
        <w:top w:val="none" w:sz="0" w:space="0" w:color="auto"/>
        <w:left w:val="none" w:sz="0" w:space="0" w:color="auto"/>
        <w:bottom w:val="none" w:sz="0" w:space="0" w:color="auto"/>
        <w:right w:val="none" w:sz="0" w:space="0" w:color="auto"/>
      </w:divBdr>
    </w:div>
    <w:div w:id="1708212966">
      <w:bodyDiv w:val="1"/>
      <w:marLeft w:val="0"/>
      <w:marRight w:val="0"/>
      <w:marTop w:val="0"/>
      <w:marBottom w:val="0"/>
      <w:divBdr>
        <w:top w:val="none" w:sz="0" w:space="0" w:color="auto"/>
        <w:left w:val="none" w:sz="0" w:space="0" w:color="auto"/>
        <w:bottom w:val="none" w:sz="0" w:space="0" w:color="auto"/>
        <w:right w:val="none" w:sz="0" w:space="0" w:color="auto"/>
      </w:divBdr>
    </w:div>
    <w:div w:id="1967196354">
      <w:bodyDiv w:val="1"/>
      <w:marLeft w:val="0"/>
      <w:marRight w:val="0"/>
      <w:marTop w:val="0"/>
      <w:marBottom w:val="0"/>
      <w:divBdr>
        <w:top w:val="none" w:sz="0" w:space="0" w:color="auto"/>
        <w:left w:val="none" w:sz="0" w:space="0" w:color="auto"/>
        <w:bottom w:val="none" w:sz="0" w:space="0" w:color="auto"/>
        <w:right w:val="none" w:sz="0" w:space="0" w:color="auto"/>
      </w:divBdr>
    </w:div>
    <w:div w:id="2033410669">
      <w:bodyDiv w:val="1"/>
      <w:marLeft w:val="0"/>
      <w:marRight w:val="0"/>
      <w:marTop w:val="0"/>
      <w:marBottom w:val="0"/>
      <w:divBdr>
        <w:top w:val="none" w:sz="0" w:space="0" w:color="auto"/>
        <w:left w:val="none" w:sz="0" w:space="0" w:color="auto"/>
        <w:bottom w:val="none" w:sz="0" w:space="0" w:color="auto"/>
        <w:right w:val="none" w:sz="0" w:space="0" w:color="auto"/>
      </w:divBdr>
    </w:div>
    <w:div w:id="2057047735">
      <w:bodyDiv w:val="1"/>
      <w:marLeft w:val="0"/>
      <w:marRight w:val="0"/>
      <w:marTop w:val="0"/>
      <w:marBottom w:val="0"/>
      <w:divBdr>
        <w:top w:val="none" w:sz="0" w:space="0" w:color="auto"/>
        <w:left w:val="none" w:sz="0" w:space="0" w:color="auto"/>
        <w:bottom w:val="none" w:sz="0" w:space="0" w:color="auto"/>
        <w:right w:val="none" w:sz="0" w:space="0" w:color="auto"/>
      </w:divBdr>
    </w:div>
    <w:div w:id="2127848597">
      <w:bodyDiv w:val="1"/>
      <w:marLeft w:val="0"/>
      <w:marRight w:val="0"/>
      <w:marTop w:val="0"/>
      <w:marBottom w:val="0"/>
      <w:divBdr>
        <w:top w:val="none" w:sz="0" w:space="0" w:color="auto"/>
        <w:left w:val="none" w:sz="0" w:space="0" w:color="auto"/>
        <w:bottom w:val="none" w:sz="0" w:space="0" w:color="auto"/>
        <w:right w:val="none" w:sz="0" w:space="0" w:color="auto"/>
      </w:divBdr>
    </w:div>
    <w:div w:id="2132506292">
      <w:bodyDiv w:val="1"/>
      <w:marLeft w:val="0"/>
      <w:marRight w:val="0"/>
      <w:marTop w:val="0"/>
      <w:marBottom w:val="0"/>
      <w:divBdr>
        <w:top w:val="none" w:sz="0" w:space="0" w:color="auto"/>
        <w:left w:val="none" w:sz="0" w:space="0" w:color="auto"/>
        <w:bottom w:val="none" w:sz="0" w:space="0" w:color="auto"/>
        <w:right w:val="none" w:sz="0" w:space="0" w:color="auto"/>
      </w:divBdr>
    </w:div>
    <w:div w:id="214712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wlondonicb.nhs.uk/news/news/what-general-election-means-our-work-and-cancellation-icp-meeting" TargetMode="External"/><Relationship Id="rId13" Type="http://schemas.openxmlformats.org/officeDocument/2006/relationships/hyperlink" Target="https://www.grenfell.nhs.uk/news-and-publications/news/get-free-enhanced-health-check-you-and-your-famil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renfell.nhs.uk/application/files/2317/1803/6311/North_Kensington_Recovery_NHS_Service_Booklet_Summer_2024.pdf" TargetMode="External"/><Relationship Id="rId12" Type="http://schemas.openxmlformats.org/officeDocument/2006/relationships/hyperlink" Target="https://www.grenfell.nhs.uk/community/health-partners-program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br01.safelinks.protection.outlook.com/?url=https%3A%2F%2Fwww.nhs-galleri.org%2F&amp;data=05%7C02%7Cpenny.hosie%40nhs.net%7Ce672a34c74244c2c1d9708dc8a25048d%7C37c354b285b047f5b22207b48d774ee3%7C0%7C0%7C638537138798992665%7CUnknown%7CTWFpbGZsb3d8eyJWIjoiMC4wLjAwMDAiLCJQIjoiV2luMzIiLCJBTiI6Ik1haWwiLCJXVCI6Mn0%3D%7C0%7C%7C%7C&amp;sdata=%2FZzj7183u98zsE5ngbpJilD6SKYEmAAq7fssQmOgf%2Fw%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enfell.nhs.uk/nhs-services/self-care" TargetMode="External"/><Relationship Id="rId5" Type="http://schemas.openxmlformats.org/officeDocument/2006/relationships/footnotes" Target="footnotes.xml"/><Relationship Id="rId15" Type="http://schemas.openxmlformats.org/officeDocument/2006/relationships/hyperlink" Target="https://gbr01.safelinks.protection.outlook.com/?url=https%3A%2F%2Fwww.myhealthlondon.nhs.uk%2F&amp;data=05%7C02%7Cpenny.hosie%40nhs.net%7Cda569105387c4d811fce08dc89fba159%7C37c354b285b047f5b22207b48d774ee3%7C0%7C0%7C638536961005653227%7CUnknown%7CTWFpbGZsb3d8eyJWIjoiMC4wLjAwMDAiLCJQIjoiV2luMzIiLCJBTiI6Ik1haWwiLCJXVCI6Mn0%3D%7C0%7C%7C%7C&amp;sdata=uxSqreFM2tWWFzHvXGF1LS%2FIwtHqPYU6rVd%2FKmwxzLI%3D&amp;reserved=0" TargetMode="External"/><Relationship Id="rId10" Type="http://schemas.openxmlformats.org/officeDocument/2006/relationships/hyperlink" Target="file://\\nwlondon.local\icb\Comms\4.%20Projects\North%20Kensington%20Recovery\Current%20work\Bulletins\Insight%20bulletin%20May%202024\The%20National%20Health%20Service%20(NHS)%20would%20like%20to%20acknowledge%20the%20ongoing%20impact%20of%20the%20disaster%20on%20the%20community%20and%20express%20our%20deepest%20condolences%20to%20all%20those%20impacted." TargetMode="External"/><Relationship Id="rId4" Type="http://schemas.openxmlformats.org/officeDocument/2006/relationships/webSettings" Target="webSettings.xml"/><Relationship Id="rId9" Type="http://schemas.openxmlformats.org/officeDocument/2006/relationships/hyperlink" Target="https://www.grenfell.nhs.uk/application/files/2317/1077/5701/North_Kensington_Programme_2023-19_Developing_a_community-led_recovery.pdf" TargetMode="External"/><Relationship Id="rId14" Type="http://schemas.openxmlformats.org/officeDocument/2006/relationships/hyperlink" Target="https://www.grenfell.nhs.uk/news-and-publications/news/measles-cases-are-rise-get-your-child-vaccinated-local-cli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Hosie</dc:creator>
  <cp:keywords/>
  <dc:description/>
  <cp:lastModifiedBy>Penny Hosie</cp:lastModifiedBy>
  <cp:revision>3</cp:revision>
  <cp:lastPrinted>2023-11-27T14:54:00Z</cp:lastPrinted>
  <dcterms:created xsi:type="dcterms:W3CDTF">2024-06-13T09:36:00Z</dcterms:created>
  <dcterms:modified xsi:type="dcterms:W3CDTF">2024-06-13T13:10:00Z</dcterms:modified>
</cp:coreProperties>
</file>